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FE99" w14:textId="77777777" w:rsidR="000306DA" w:rsidRDefault="000306DA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1175"/>
        <w:gridCol w:w="426"/>
        <w:gridCol w:w="3260"/>
      </w:tblGrid>
      <w:tr w:rsidR="000306DA" w14:paraId="36193CAC" w14:textId="77777777" w:rsidTr="00C312BB">
        <w:tc>
          <w:tcPr>
            <w:tcW w:w="4603" w:type="dxa"/>
            <w:gridSpan w:val="2"/>
          </w:tcPr>
          <w:p w14:paraId="4014EC87" w14:textId="77777777" w:rsidR="00363F9E" w:rsidRPr="00E749BB" w:rsidRDefault="000306DA" w:rsidP="00363F9E">
            <w:pPr>
              <w:rPr>
                <w:rFonts w:ascii="Helvetica Neue Bold Condensed" w:hAnsi="Helvetica Neue Bold Condensed"/>
                <w:color w:val="0000FF"/>
                <w:sz w:val="6"/>
                <w:szCs w:val="6"/>
              </w:rPr>
            </w:pPr>
            <w:r w:rsidRPr="00E749BB"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  <w:t>BERUFLICHER WERDEGANG</w:t>
            </w:r>
          </w:p>
        </w:tc>
        <w:tc>
          <w:tcPr>
            <w:tcW w:w="4861" w:type="dxa"/>
            <w:gridSpan w:val="3"/>
          </w:tcPr>
          <w:p w14:paraId="7DC2D2AD" w14:textId="77777777" w:rsidR="000306DA" w:rsidRPr="00E749BB" w:rsidRDefault="00E90A82">
            <w:pPr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</w:pPr>
            <w:r w:rsidRPr="00E749BB"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  <w:t>ÜBER MICH</w:t>
            </w:r>
          </w:p>
        </w:tc>
      </w:tr>
      <w:tr w:rsidR="00363F9E" w14:paraId="41AA5BB1" w14:textId="77777777" w:rsidTr="00C312BB">
        <w:trPr>
          <w:trHeight w:val="476"/>
        </w:trPr>
        <w:tc>
          <w:tcPr>
            <w:tcW w:w="4603" w:type="dxa"/>
            <w:gridSpan w:val="2"/>
            <w:vMerge w:val="restart"/>
          </w:tcPr>
          <w:p w14:paraId="013955D9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0F9F24A0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Leiter interne Logistik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(16 Mitarbeiter) </w:t>
            </w:r>
          </w:p>
          <w:p w14:paraId="674CC9D8" w14:textId="77777777" w:rsidR="00363F9E" w:rsidRPr="00363F9E" w:rsidRDefault="00363F9E" w:rsidP="000306D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08/2009 – heute</w:t>
            </w:r>
          </w:p>
          <w:p w14:paraId="07E83FE6" w14:textId="77777777" w:rsidR="00363F9E" w:rsidRPr="00363F9E" w:rsidRDefault="00363F9E" w:rsidP="000306DA">
            <w:pPr>
              <w:rPr>
                <w:rFonts w:ascii="Helvetica" w:hAnsi="Helvetica"/>
                <w:sz w:val="12"/>
                <w:szCs w:val="12"/>
              </w:rPr>
            </w:pPr>
          </w:p>
          <w:p w14:paraId="73E7FCDE" w14:textId="77777777" w:rsidR="00363F9E" w:rsidRDefault="00363F9E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Mustertrans GmbH, Leverkusen </w:t>
            </w:r>
          </w:p>
          <w:p w14:paraId="25DCD832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Verantwortlich für Absackanlage,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Lager, Kommissionierung</w:t>
            </w:r>
            <w:r w:rsidR="00C312BB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Einführung eines TPU-Recycling-Konzepts, </w:t>
            </w:r>
            <w:r>
              <w:rPr>
                <w:rFonts w:ascii="Helvetica" w:hAnsi="Helvetica"/>
                <w:sz w:val="22"/>
                <w:szCs w:val="22"/>
              </w:rPr>
              <w:t xml:space="preserve">  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Kostenreduzierung um 50%</w:t>
            </w:r>
          </w:p>
          <w:p w14:paraId="245EC045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  <w:p w14:paraId="6202E331" w14:textId="77777777" w:rsidR="00C312BB" w:rsidRDefault="00C312BB" w:rsidP="000306DA">
            <w:pPr>
              <w:rPr>
                <w:rFonts w:ascii="Helvetica" w:hAnsi="Helvetica"/>
                <w:sz w:val="22"/>
                <w:szCs w:val="22"/>
              </w:rPr>
            </w:pPr>
          </w:p>
          <w:p w14:paraId="23D2BD9F" w14:textId="77777777" w:rsidR="00363F9E" w:rsidRPr="00C312BB" w:rsidRDefault="00363F9E" w:rsidP="000306D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Logistikplaner </w:t>
            </w:r>
          </w:p>
          <w:p w14:paraId="66C14909" w14:textId="77777777" w:rsidR="00363F9E" w:rsidRPr="00363F9E" w:rsidRDefault="00363F9E" w:rsidP="000306D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06/2009 – 01/2004</w:t>
            </w:r>
          </w:p>
          <w:p w14:paraId="201BDB07" w14:textId="77777777" w:rsidR="00363F9E" w:rsidRPr="00363F9E" w:rsidRDefault="00363F9E" w:rsidP="00363F9E">
            <w:pPr>
              <w:rPr>
                <w:rFonts w:ascii="Helvetica" w:hAnsi="Helvetica"/>
                <w:sz w:val="12"/>
                <w:szCs w:val="12"/>
              </w:rPr>
            </w:pPr>
          </w:p>
          <w:p w14:paraId="67AE5F93" w14:textId="77777777" w:rsidR="00363F9E" w:rsidRDefault="00363F9E" w:rsidP="00510A51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Verlade GmbH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Bonn</w:t>
            </w:r>
          </w:p>
          <w:p w14:paraId="279587E9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Planung &amp; Realisierung von logistischen </w:t>
            </w:r>
            <w:r w:rsidR="00C312BB"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Abläufen im Bereich Beschaffung</w:t>
            </w:r>
          </w:p>
          <w:p w14:paraId="2E8BB2A3" w14:textId="77777777" w:rsidR="00C312BB" w:rsidRDefault="00C312BB" w:rsidP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br/>
            </w:r>
            <w:r w:rsidR="00363F9E">
              <w:rPr>
                <w:rFonts w:ascii="Helvetica" w:hAnsi="Helvetica"/>
                <w:sz w:val="22"/>
                <w:szCs w:val="22"/>
              </w:rPr>
              <w:t xml:space="preserve">-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>Prozessoptimierung des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363F9E" w:rsidRPr="000306DA">
              <w:rPr>
                <w:rFonts w:ascii="Helvetica" w:hAnsi="Helvetica"/>
                <w:sz w:val="22"/>
                <w:szCs w:val="22"/>
              </w:rPr>
              <w:t>Supply</w:t>
            </w:r>
            <w:proofErr w:type="spellEnd"/>
            <w:r w:rsidR="00363F9E" w:rsidRPr="000306DA">
              <w:rPr>
                <w:rFonts w:ascii="Helvetica" w:hAnsi="Helvetica"/>
                <w:sz w:val="22"/>
                <w:szCs w:val="22"/>
              </w:rPr>
              <w:t xml:space="preserve"> Chain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 xml:space="preserve">Management, </w:t>
            </w:r>
          </w:p>
          <w:p w14:paraId="4050EB82" w14:textId="77777777" w:rsidR="00363F9E" w:rsidRDefault="00C312BB" w:rsidP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>Kostenersparnis: 33%</w:t>
            </w:r>
            <w:r w:rsidR="00363F9E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7B67C153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6708AF5" w14:textId="77777777" w:rsidR="00363F9E" w:rsidRDefault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Ich bin ein extrem lernwilliger und begeisterungsfähiger Mitarbeiter, der stetig neue Herausforderungen sucht.</w:t>
            </w:r>
          </w:p>
          <w:p w14:paraId="368FB1F2" w14:textId="77777777" w:rsidR="00C312BB" w:rsidRDefault="00C312B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63F9E" w14:paraId="389A3E00" w14:textId="77777777" w:rsidTr="00C312BB">
        <w:trPr>
          <w:trHeight w:val="1190"/>
        </w:trPr>
        <w:tc>
          <w:tcPr>
            <w:tcW w:w="4603" w:type="dxa"/>
            <w:gridSpan w:val="2"/>
            <w:vMerge/>
          </w:tcPr>
          <w:p w14:paraId="3F8C79C8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14:paraId="0B28B764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Geboren</w:t>
            </w:r>
          </w:p>
          <w:p w14:paraId="3410209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69C00418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Adresse</w:t>
            </w:r>
          </w:p>
          <w:p w14:paraId="0669FD7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B2E660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E0DB8B2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Telefon</w:t>
            </w:r>
          </w:p>
          <w:p w14:paraId="5F735270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662E815B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212564C4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29.2.1990</w:t>
            </w:r>
          </w:p>
          <w:p w14:paraId="32976B7A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7602EA9A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</w:p>
          <w:p w14:paraId="68EF1A7E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37D83A0D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7D37DC3C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55 66 77</w:t>
            </w:r>
          </w:p>
          <w:p w14:paraId="6308EFFE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68EBC966" w14:textId="77777777" w:rsidR="00C312BB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</w:tr>
      <w:tr w:rsidR="00363F9E" w14:paraId="66B43182" w14:textId="77777777" w:rsidTr="00C312BB">
        <w:trPr>
          <w:trHeight w:val="274"/>
        </w:trPr>
        <w:tc>
          <w:tcPr>
            <w:tcW w:w="4603" w:type="dxa"/>
            <w:gridSpan w:val="2"/>
            <w:vMerge/>
          </w:tcPr>
          <w:p w14:paraId="104947B7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650F66B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4B0A56E3" w14:textId="77777777" w:rsidR="00363F9E" w:rsidRPr="00E749BB" w:rsidRDefault="00363F9E">
            <w:pPr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</w:pPr>
            <w:r w:rsidRPr="00E749BB"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  <w:t>BESONDERE FÄHIGKEITEN</w:t>
            </w:r>
          </w:p>
        </w:tc>
      </w:tr>
      <w:tr w:rsidR="00363F9E" w14:paraId="43F6AD9D" w14:textId="77777777" w:rsidTr="00C312BB">
        <w:trPr>
          <w:trHeight w:val="1190"/>
        </w:trPr>
        <w:tc>
          <w:tcPr>
            <w:tcW w:w="4603" w:type="dxa"/>
            <w:gridSpan w:val="2"/>
            <w:vMerge/>
          </w:tcPr>
          <w:p w14:paraId="29DC2969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7E2D6B2C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F756282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MS Word</w:t>
            </w:r>
          </w:p>
          <w:p w14:paraId="4550E1E1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MS Excel</w:t>
            </w:r>
          </w:p>
          <w:p w14:paraId="4AF6479C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SAP</w:t>
            </w:r>
          </w:p>
          <w:p w14:paraId="65260176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</w:p>
          <w:p w14:paraId="7E130B3E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Teamplay</w:t>
            </w:r>
            <w:proofErr w:type="spellEnd"/>
          </w:p>
          <w:p w14:paraId="3BA341A2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</w:p>
          <w:p w14:paraId="0119C44A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</w:tc>
        <w:tc>
          <w:tcPr>
            <w:tcW w:w="3260" w:type="dxa"/>
            <w:tcBorders>
              <w:left w:val="nil"/>
            </w:tcBorders>
          </w:tcPr>
          <w:p w14:paraId="548BF597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859903B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3EFED55D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514C37E3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408D6E7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</w:p>
          <w:p w14:paraId="12295B26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579A84C3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5DE42360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142E015B" w14:textId="77777777" w:rsidR="00C312BB" w:rsidRDefault="00C312B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1823" w14:paraId="47A00542" w14:textId="77777777" w:rsidTr="00C312BB">
        <w:tc>
          <w:tcPr>
            <w:tcW w:w="4603" w:type="dxa"/>
            <w:gridSpan w:val="2"/>
          </w:tcPr>
          <w:p w14:paraId="696F4AA8" w14:textId="77777777" w:rsidR="00711823" w:rsidRPr="00E749BB" w:rsidRDefault="00711823">
            <w:pPr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</w:pPr>
            <w:r w:rsidRPr="00E749BB"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  <w:t>AUSBILDUNG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D8FFB13" w14:textId="77777777" w:rsidR="00711823" w:rsidRPr="00363F9E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SPRACHEN</w:t>
            </w:r>
          </w:p>
        </w:tc>
      </w:tr>
      <w:tr w:rsidR="00510A51" w14:paraId="38FDBE7E" w14:textId="77777777" w:rsidTr="00C312BB">
        <w:tc>
          <w:tcPr>
            <w:tcW w:w="4603" w:type="dxa"/>
            <w:gridSpan w:val="2"/>
          </w:tcPr>
          <w:p w14:paraId="60F68A78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D2B0119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Universität Aachen</w:t>
            </w:r>
          </w:p>
          <w:p w14:paraId="25D5FE51" w14:textId="77777777" w:rsidR="00510A51" w:rsidRPr="00363F9E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09/2004 – 08/1998</w:t>
            </w:r>
          </w:p>
          <w:p w14:paraId="1D8A2200" w14:textId="77777777" w:rsidR="00510A51" w:rsidRPr="00C312BB" w:rsidRDefault="00510A51">
            <w:pPr>
              <w:rPr>
                <w:rFonts w:ascii="Helvetica" w:hAnsi="Helvetica"/>
                <w:sz w:val="12"/>
                <w:szCs w:val="12"/>
              </w:rPr>
            </w:pPr>
          </w:p>
          <w:p w14:paraId="574712CB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Wirtschaftsingenieur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Master</w:t>
            </w:r>
            <w:r>
              <w:rPr>
                <w:rFonts w:ascii="Helvetica" w:hAnsi="Helvetica"/>
                <w:sz w:val="22"/>
                <w:szCs w:val="22"/>
              </w:rPr>
              <w:t>, Note: 1,7</w:t>
            </w:r>
          </w:p>
          <w:p w14:paraId="5CA8E9CF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571E91E6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Gymnasium Pulheim</w:t>
            </w:r>
          </w:p>
          <w:p w14:paraId="4AD00D61" w14:textId="77777777" w:rsidR="00510A51" w:rsidRPr="00363F9E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05/1998 – 05/1990</w:t>
            </w:r>
          </w:p>
          <w:p w14:paraId="2A9E2080" w14:textId="77777777" w:rsidR="00C312BB" w:rsidRPr="00C312BB" w:rsidRDefault="00C312BB" w:rsidP="00C312BB">
            <w:pPr>
              <w:rPr>
                <w:rFonts w:ascii="Helvetica" w:hAnsi="Helvetica"/>
                <w:sz w:val="12"/>
                <w:szCs w:val="12"/>
              </w:rPr>
            </w:pPr>
          </w:p>
          <w:p w14:paraId="0F51954F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Abitur, Note: 2,2</w:t>
            </w:r>
          </w:p>
          <w:p w14:paraId="47D9C420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0845E3F5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C46E9CB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</w:t>
            </w:r>
          </w:p>
          <w:p w14:paraId="47840F00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</w:t>
            </w:r>
          </w:p>
          <w:p w14:paraId="30404F63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</w:p>
          <w:p w14:paraId="2E326162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DCEACF7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CCE5AB1" w14:textId="77777777" w:rsidR="00510A51" w:rsidRDefault="00E90A82" w:rsidP="00510A51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737A25C5" w14:textId="77777777" w:rsidR="00E90A82" w:rsidRDefault="00E90A82" w:rsidP="00510A51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3007DEDE" w14:textId="77777777" w:rsidR="00E90A82" w:rsidRDefault="00E90A82" w:rsidP="00510A51">
            <w:pPr>
              <w:rPr>
                <w:rFonts w:ascii="Helvetica" w:hAnsi="Helvetica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</w:tr>
      <w:tr w:rsidR="00510A51" w14:paraId="14DE2A1B" w14:textId="77777777" w:rsidTr="00C312BB">
        <w:tc>
          <w:tcPr>
            <w:tcW w:w="4603" w:type="dxa"/>
            <w:gridSpan w:val="2"/>
            <w:tcBorders>
              <w:bottom w:val="nil"/>
            </w:tcBorders>
          </w:tcPr>
          <w:p w14:paraId="7981CB6D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36604C5" w14:textId="77777777" w:rsidR="00510A51" w:rsidRPr="00E749BB" w:rsidRDefault="00363F9E">
            <w:pPr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</w:pPr>
            <w:r w:rsidRPr="00E749BB"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  <w:t>REFERENZEN</w:t>
            </w:r>
          </w:p>
        </w:tc>
        <w:tc>
          <w:tcPr>
            <w:tcW w:w="4861" w:type="dxa"/>
            <w:gridSpan w:val="3"/>
          </w:tcPr>
          <w:p w14:paraId="7BD1A9E4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356F961A" w14:textId="77777777" w:rsidR="00510A51" w:rsidRPr="00E749BB" w:rsidRDefault="00E90A82">
            <w:pPr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</w:pPr>
            <w:r w:rsidRPr="00E749BB">
              <w:rPr>
                <w:rFonts w:ascii="Helvetica Neue Bold Condensed" w:hAnsi="Helvetica Neue Bold Condensed"/>
                <w:color w:val="0000FF"/>
                <w:sz w:val="22"/>
                <w:szCs w:val="22"/>
              </w:rPr>
              <w:t>SOZIALE NETZWERKE</w:t>
            </w:r>
          </w:p>
        </w:tc>
      </w:tr>
      <w:tr w:rsidR="00510A51" w14:paraId="39757C5A" w14:textId="77777777" w:rsidTr="00C312BB">
        <w:tc>
          <w:tcPr>
            <w:tcW w:w="2301" w:type="dxa"/>
            <w:tcBorders>
              <w:right w:val="nil"/>
            </w:tcBorders>
          </w:tcPr>
          <w:p w14:paraId="2A020C4D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B9EAC2F" w14:textId="77777777" w:rsidR="00510A51" w:rsidRPr="00C312BB" w:rsidRDefault="00510A51" w:rsidP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Tom Teiler</w:t>
            </w:r>
          </w:p>
          <w:p w14:paraId="0140421F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CEO</w:t>
            </w:r>
          </w:p>
          <w:p w14:paraId="193557D6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Mustertrans GmbH</w:t>
            </w:r>
          </w:p>
          <w:p w14:paraId="2E77658A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357F3856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6CA10B3A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567890</w:t>
            </w:r>
          </w:p>
          <w:p w14:paraId="79389944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0B5CC6CF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TT@mustertrans.de</w:t>
            </w:r>
          </w:p>
        </w:tc>
        <w:tc>
          <w:tcPr>
            <w:tcW w:w="2302" w:type="dxa"/>
            <w:tcBorders>
              <w:left w:val="nil"/>
            </w:tcBorders>
          </w:tcPr>
          <w:p w14:paraId="0143A57B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B300E97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Eva </w:t>
            </w:r>
            <w:proofErr w:type="spellStart"/>
            <w:r w:rsidRPr="00C312BB">
              <w:rPr>
                <w:rFonts w:ascii="Helvetica" w:hAnsi="Helvetica"/>
                <w:b/>
                <w:sz w:val="22"/>
                <w:szCs w:val="22"/>
              </w:rPr>
              <w:t>Empfehler</w:t>
            </w:r>
            <w:proofErr w:type="spellEnd"/>
          </w:p>
          <w:p w14:paraId="1DAC8575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HR Manager</w:t>
            </w:r>
          </w:p>
          <w:p w14:paraId="7E88AD3C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Verlade GmbH</w:t>
            </w:r>
          </w:p>
          <w:p w14:paraId="5C6AC32E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06CE9EFF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3FB6439A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0987/654321</w:t>
            </w:r>
          </w:p>
          <w:p w14:paraId="4E4C2FCE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5BD2C8E7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EE@verlade.de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</w:tcPr>
          <w:p w14:paraId="4072224E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59AE2C0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1F9C67A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Xing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7640115B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 w:rsidRPr="00510A51">
              <w:rPr>
                <w:rFonts w:ascii="Helvetica" w:hAnsi="Helvetica"/>
                <w:sz w:val="22"/>
                <w:szCs w:val="22"/>
              </w:rPr>
              <w:t>https://www.xing.com/profile/</w:t>
            </w:r>
            <w:r>
              <w:rPr>
                <w:rFonts w:ascii="Helvetica" w:hAnsi="Helvetica"/>
                <w:sz w:val="22"/>
                <w:szCs w:val="22"/>
              </w:rPr>
              <w:t>Max_Mustermann</w:t>
            </w:r>
          </w:p>
          <w:p w14:paraId="12E6C480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A0D2077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Linkedin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24A35763" w14:textId="77777777" w:rsidR="00510A51" w:rsidRDefault="00E90A82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https://www.linkedin.com/in/</w:t>
            </w:r>
            <w:r>
              <w:rPr>
                <w:rFonts w:ascii="Helvetica" w:hAnsi="Helvetica"/>
                <w:sz w:val="22"/>
                <w:szCs w:val="22"/>
              </w:rPr>
              <w:t>maxmustermann</w:t>
            </w:r>
          </w:p>
          <w:p w14:paraId="295C48DC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463D5DF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Instagram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15109D76" w14:textId="77777777" w:rsidR="00E90A82" w:rsidRDefault="00E90A82" w:rsidP="00E90A82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https://www.instagram.com</w:t>
            </w:r>
            <w:r>
              <w:rPr>
                <w:rFonts w:ascii="Helvetica" w:hAnsi="Helvetica"/>
                <w:sz w:val="22"/>
                <w:szCs w:val="22"/>
              </w:rPr>
              <w:t>/max-0815</w:t>
            </w:r>
          </w:p>
        </w:tc>
      </w:tr>
    </w:tbl>
    <w:p w14:paraId="747FE713" w14:textId="77777777" w:rsidR="00E749BB" w:rsidRDefault="00E749BB">
      <w:pPr>
        <w:rPr>
          <w:rFonts w:ascii="Helvetica Neue Bold Condensed" w:hAnsi="Helvetica Neue Bold Condensed"/>
          <w:sz w:val="22"/>
          <w:szCs w:val="22"/>
        </w:rPr>
      </w:pPr>
    </w:p>
    <w:p w14:paraId="6B306348" w14:textId="77777777" w:rsidR="00E90A82" w:rsidRPr="00C312BB" w:rsidRDefault="00E90A82">
      <w:pPr>
        <w:rPr>
          <w:rFonts w:ascii="Helvetica Neue Bold Condensed" w:hAnsi="Helvetica Neue Bold Condensed"/>
          <w:sz w:val="22"/>
          <w:szCs w:val="22"/>
        </w:rPr>
      </w:pPr>
      <w:bookmarkStart w:id="0" w:name="_GoBack"/>
      <w:bookmarkEnd w:id="0"/>
      <w:r w:rsidRPr="00C312BB">
        <w:rPr>
          <w:rFonts w:ascii="Helvetica Neue Bold Condensed" w:hAnsi="Helvetica Neue Bold Condensed"/>
          <w:sz w:val="22"/>
          <w:szCs w:val="22"/>
        </w:rPr>
        <w:t>Beispielstadt, 8.8.2018</w:t>
      </w:r>
    </w:p>
    <w:p w14:paraId="3A5DB226" w14:textId="77777777" w:rsidR="00E90A82" w:rsidRPr="00C312BB" w:rsidRDefault="00E90A82">
      <w:pPr>
        <w:rPr>
          <w:rFonts w:ascii="SignPainter-HouseScript" w:hAnsi="SignPainter-HouseScript"/>
          <w:color w:val="3366FF"/>
          <w:sz w:val="44"/>
          <w:szCs w:val="44"/>
        </w:rPr>
      </w:pPr>
      <w:r w:rsidRPr="00C312BB">
        <w:rPr>
          <w:rFonts w:ascii="SignPainter-HouseScript" w:hAnsi="SignPainter-HouseScript"/>
          <w:color w:val="3366FF"/>
          <w:sz w:val="44"/>
          <w:szCs w:val="44"/>
        </w:rPr>
        <w:t>Max Mustermann</w:t>
      </w:r>
    </w:p>
    <w:sectPr w:rsidR="00E90A82" w:rsidRPr="00C312BB" w:rsidSect="003F7227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590B" w14:textId="77777777" w:rsidR="00363F9E" w:rsidRDefault="00363F9E" w:rsidP="000306DA">
      <w:r>
        <w:separator/>
      </w:r>
    </w:p>
  </w:endnote>
  <w:endnote w:type="continuationSeparator" w:id="0">
    <w:p w14:paraId="7A2A9EC3" w14:textId="77777777" w:rsidR="00363F9E" w:rsidRDefault="00363F9E" w:rsidP="000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3259" w14:textId="77777777" w:rsidR="00363F9E" w:rsidRDefault="00363F9E" w:rsidP="000306DA">
      <w:r>
        <w:separator/>
      </w:r>
    </w:p>
  </w:footnote>
  <w:footnote w:type="continuationSeparator" w:id="0">
    <w:p w14:paraId="4A62493C" w14:textId="77777777" w:rsidR="00363F9E" w:rsidRDefault="00363F9E" w:rsidP="00030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B50F" w14:textId="762A8B18" w:rsidR="00363F9E" w:rsidRPr="00E749BB" w:rsidRDefault="00363F9E" w:rsidP="000306DA">
    <w:pPr>
      <w:jc w:val="center"/>
      <w:rPr>
        <w:rFonts w:ascii="Helvetica Neue Bold Condensed" w:hAnsi="Helvetica Neue Bold Condensed"/>
        <w:color w:val="0000FF"/>
        <w:sz w:val="52"/>
        <w:szCs w:val="52"/>
      </w:rPr>
    </w:pPr>
    <w:r w:rsidRPr="00E749BB">
      <w:rPr>
        <w:rFonts w:ascii="Helvetica Neue Thin" w:hAnsi="Helvetica Neue Thin"/>
        <w:color w:val="0000FF"/>
        <w:sz w:val="52"/>
        <w:szCs w:val="52"/>
      </w:rPr>
      <w:t xml:space="preserve">MAX </w:t>
    </w:r>
    <w:r w:rsidRPr="00E749BB">
      <w:rPr>
        <w:rFonts w:ascii="Helvetica Neue Bold Condensed" w:hAnsi="Helvetica Neue Bold Condensed"/>
        <w:color w:val="0000FF"/>
        <w:sz w:val="52"/>
        <w:szCs w:val="52"/>
      </w:rPr>
      <w:t>MUSTERMANN</w:t>
    </w:r>
  </w:p>
  <w:p w14:paraId="4F19D63E" w14:textId="77777777" w:rsidR="00363F9E" w:rsidRPr="00E749BB" w:rsidRDefault="00363F9E" w:rsidP="000306DA">
    <w:pPr>
      <w:pStyle w:val="Kopfzeile"/>
      <w:jc w:val="center"/>
      <w:rPr>
        <w:rFonts w:ascii="Helvetica Neue Thin" w:hAnsi="Helvetica Neue Thin"/>
        <w:color w:val="0000FF"/>
        <w:sz w:val="36"/>
        <w:szCs w:val="36"/>
      </w:rPr>
    </w:pPr>
    <w:r w:rsidRPr="00E749BB">
      <w:rPr>
        <w:rFonts w:ascii="Helvetica Neue Thin" w:hAnsi="Helvetica Neue Thin"/>
        <w:color w:val="0000FF"/>
        <w:sz w:val="36"/>
        <w:szCs w:val="36"/>
      </w:rPr>
      <w:t>LEBENSLAUF</w:t>
    </w:r>
  </w:p>
  <w:p w14:paraId="2D3CE18A" w14:textId="77777777" w:rsidR="00C312BB" w:rsidRPr="00C312BB" w:rsidRDefault="00C312BB" w:rsidP="000306DA">
    <w:pPr>
      <w:pStyle w:val="Kopfzeile"/>
      <w:jc w:val="center"/>
      <w:rPr>
        <w:rFonts w:ascii="Helvetica Neue Thin" w:hAnsi="Helvetica Neue Thin"/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F74"/>
    <w:multiLevelType w:val="hybridMultilevel"/>
    <w:tmpl w:val="4D10B3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01B"/>
    <w:multiLevelType w:val="hybridMultilevel"/>
    <w:tmpl w:val="38DE1B02"/>
    <w:lvl w:ilvl="0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DA"/>
    <w:rsid w:val="000306DA"/>
    <w:rsid w:val="000F143A"/>
    <w:rsid w:val="00363F9E"/>
    <w:rsid w:val="003F7227"/>
    <w:rsid w:val="00437378"/>
    <w:rsid w:val="00510A51"/>
    <w:rsid w:val="00711823"/>
    <w:rsid w:val="00C312BB"/>
    <w:rsid w:val="00E749BB"/>
    <w:rsid w:val="00E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91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6DA"/>
  </w:style>
  <w:style w:type="paragraph" w:styleId="Fuzeile">
    <w:name w:val="footer"/>
    <w:basedOn w:val="Standard"/>
    <w:link w:val="FuzeileZeiche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6DA"/>
  </w:style>
  <w:style w:type="table" w:styleId="Tabellenraster">
    <w:name w:val="Table Grid"/>
    <w:basedOn w:val="NormaleTabelle"/>
    <w:uiPriority w:val="59"/>
    <w:rsid w:val="0003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06D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30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6DA"/>
  </w:style>
  <w:style w:type="paragraph" w:styleId="Fuzeile">
    <w:name w:val="footer"/>
    <w:basedOn w:val="Standard"/>
    <w:link w:val="FuzeileZeiche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6DA"/>
  </w:style>
  <w:style w:type="table" w:styleId="Tabellenraster">
    <w:name w:val="Table Grid"/>
    <w:basedOn w:val="NormaleTabelle"/>
    <w:uiPriority w:val="59"/>
    <w:rsid w:val="0003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06D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3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Macintosh Word</Application>
  <DocSecurity>0</DocSecurity>
  <Lines>10</Lines>
  <Paragraphs>2</Paragraphs>
  <ScaleCrop>false</ScaleCrop>
  <Company>Karrierebibel.de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dcterms:created xsi:type="dcterms:W3CDTF">2018-08-06T09:03:00Z</dcterms:created>
  <dcterms:modified xsi:type="dcterms:W3CDTF">2019-08-24T11:20:00Z</dcterms:modified>
</cp:coreProperties>
</file>