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D3A0" w14:textId="77777777" w:rsidR="00A13812" w:rsidRDefault="00A1381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7AD4" wp14:editId="293BDB80">
                <wp:simplePos x="0" y="0"/>
                <wp:positionH relativeFrom="column">
                  <wp:posOffset>1475105</wp:posOffset>
                </wp:positionH>
                <wp:positionV relativeFrom="paragraph">
                  <wp:posOffset>-1014095</wp:posOffset>
                </wp:positionV>
                <wp:extent cx="2692400" cy="2133600"/>
                <wp:effectExtent l="0" t="0" r="0" b="0"/>
                <wp:wrapNone/>
                <wp:docPr id="1727393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91D5D" w14:textId="77777777" w:rsidR="00A13812" w:rsidRDefault="00A13812" w:rsidP="00A1381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33F914A" wp14:editId="48B5A7FD">
                                  <wp:extent cx="1985010" cy="1985010"/>
                                  <wp:effectExtent l="0" t="0" r="0" b="0"/>
                                  <wp:docPr id="459780823" name="Grafik 2" descr="Ein Bild, das Menschliches Gesicht, Mann, Person, Lächel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780823" name="Grafik 2" descr="Ein Bild, das Menschliches Gesicht, Mann, Person, Lächel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5010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7C8D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16.15pt;margin-top:-79.85pt;width:212pt;height:1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" filled="f" stroked="f" strokeweight=".5pt">
                <v:textbox>
                  <w:txbxContent>
                    <w:p w14:paraId="09C57018" w14:textId="2366B730" w:rsidR="00A13812" w:rsidRDefault="00A13812" w:rsidP="00A13812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68E7DA9" wp14:editId="67667593">
                            <wp:extent cx="1985010" cy="1985010"/>
                            <wp:effectExtent l="0" t="0" r="0" b="0"/>
                            <wp:docPr id="459780823" name="Grafik 2" descr="Ein Bild, das Menschliches Gesicht, Mann, Person, Lächel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780823" name="Grafik 2" descr="Ein Bild, das Menschliches Gesicht, Mann, Person, Lächeln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5010" cy="1985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61A021" w14:textId="77777777" w:rsidR="00A13812" w:rsidRDefault="00A13812"/>
    <w:p w14:paraId="6448E754" w14:textId="77777777" w:rsidR="00A13812" w:rsidRDefault="00A13812"/>
    <w:p w14:paraId="5BDF7D72" w14:textId="77777777" w:rsidR="00A13812" w:rsidRDefault="00A13812"/>
    <w:p w14:paraId="27DC68E4" w14:textId="77777777" w:rsidR="00A13812" w:rsidRDefault="00A13812"/>
    <w:p w14:paraId="4DB0AA93" w14:textId="77777777" w:rsidR="00A13812" w:rsidRDefault="00A13812"/>
    <w:p w14:paraId="0D8CA8A4" w14:textId="77777777" w:rsidR="00A13812" w:rsidRDefault="00A13812"/>
    <w:p w14:paraId="220685E6" w14:textId="77777777" w:rsidR="00A553A0" w:rsidRDefault="00A553A0"/>
    <w:tbl>
      <w:tblPr>
        <w:tblStyle w:val="Tabellenraster"/>
        <w:tblW w:w="99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144"/>
      </w:tblGrid>
      <w:tr w:rsidR="00A553A0" w:rsidRPr="0054335C" w14:paraId="78ABEBEF" w14:textId="77777777" w:rsidTr="002009D4">
        <w:tc>
          <w:tcPr>
            <w:tcW w:w="4821" w:type="dxa"/>
          </w:tcPr>
          <w:p w14:paraId="506495E2" w14:textId="77777777" w:rsidR="00A553A0" w:rsidRPr="0054335C" w:rsidRDefault="00A553A0" w:rsidP="002009D4">
            <w:pPr>
              <w:jc w:val="right"/>
              <w:rPr>
                <w:rFonts w:ascii="Helvetica" w:hAnsi="Helvetica"/>
                <w:sz w:val="52"/>
                <w:szCs w:val="52"/>
              </w:rPr>
            </w:pPr>
            <w:r w:rsidRPr="0054335C">
              <w:rPr>
                <w:rFonts w:ascii="Helvetica" w:hAnsi="Helvetica"/>
                <w:sz w:val="52"/>
                <w:szCs w:val="52"/>
              </w:rPr>
              <w:t>Max</w:t>
            </w:r>
          </w:p>
        </w:tc>
        <w:tc>
          <w:tcPr>
            <w:tcW w:w="5144" w:type="dxa"/>
          </w:tcPr>
          <w:p w14:paraId="3DD6E8C0" w14:textId="39F2015A" w:rsidR="00A553A0" w:rsidRPr="0054335C" w:rsidRDefault="00A553A0" w:rsidP="002009D4">
            <w:pPr>
              <w:rPr>
                <w:rFonts w:ascii="Helvetica" w:hAnsi="Helvetica"/>
                <w:sz w:val="52"/>
                <w:szCs w:val="52"/>
              </w:rPr>
            </w:pPr>
            <w:r w:rsidRPr="0054335C">
              <w:rPr>
                <w:rFonts w:ascii="Helvetica" w:hAnsi="Helvetica"/>
                <w:sz w:val="52"/>
                <w:szCs w:val="52"/>
              </w:rPr>
              <w:t>Muster</w:t>
            </w:r>
          </w:p>
        </w:tc>
      </w:tr>
      <w:tr w:rsidR="00A553A0" w:rsidRPr="0054335C" w14:paraId="3764DB17" w14:textId="77777777" w:rsidTr="002009D4">
        <w:tc>
          <w:tcPr>
            <w:tcW w:w="9965" w:type="dxa"/>
            <w:gridSpan w:val="2"/>
          </w:tcPr>
          <w:p w14:paraId="76871606" w14:textId="77777777" w:rsidR="00A553A0" w:rsidRPr="0054335C" w:rsidRDefault="00A553A0" w:rsidP="002009D4">
            <w:pPr>
              <w:jc w:val="center"/>
              <w:rPr>
                <w:rFonts w:ascii="Helvetica" w:hAnsi="Helvetica"/>
                <w:sz w:val="28"/>
                <w:szCs w:val="28"/>
              </w:rPr>
            </w:pPr>
            <w:r w:rsidRPr="0054335C">
              <w:rPr>
                <w:rFonts w:ascii="Helvetica" w:hAnsi="Helvetica"/>
                <w:sz w:val="28"/>
                <w:szCs w:val="28"/>
              </w:rPr>
              <w:t>Volo</w:t>
            </w:r>
            <w:r>
              <w:rPr>
                <w:rFonts w:ascii="Helvetica" w:hAnsi="Helvetica"/>
                <w:sz w:val="28"/>
                <w:szCs w:val="28"/>
              </w:rPr>
              <w:t>n</w:t>
            </w:r>
            <w:r w:rsidRPr="0054335C">
              <w:rPr>
                <w:rFonts w:ascii="Helvetica" w:hAnsi="Helvetica"/>
                <w:sz w:val="28"/>
                <w:szCs w:val="28"/>
              </w:rPr>
              <w:t>tä</w:t>
            </w:r>
            <w:r>
              <w:rPr>
                <w:rFonts w:ascii="Helvetica" w:hAnsi="Helvetica"/>
                <w:sz w:val="28"/>
                <w:szCs w:val="28"/>
              </w:rPr>
              <w:t>r</w:t>
            </w:r>
          </w:p>
        </w:tc>
      </w:tr>
    </w:tbl>
    <w:p w14:paraId="3335E563" w14:textId="77777777" w:rsidR="00A553A0" w:rsidRPr="0054335C" w:rsidRDefault="00A553A0" w:rsidP="00A553A0">
      <w:pPr>
        <w:rPr>
          <w:rFonts w:ascii="Helvetica" w:hAnsi="Helvetica"/>
        </w:rPr>
      </w:pPr>
    </w:p>
    <w:tbl>
      <w:tblPr>
        <w:tblStyle w:val="Tabellenraster"/>
        <w:tblW w:w="9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78"/>
        <w:gridCol w:w="1291"/>
        <w:gridCol w:w="2008"/>
        <w:gridCol w:w="286"/>
        <w:gridCol w:w="1291"/>
        <w:gridCol w:w="3298"/>
      </w:tblGrid>
      <w:tr w:rsidR="00A553A0" w:rsidRPr="0054335C" w14:paraId="77802591" w14:textId="77777777" w:rsidTr="002009D4">
        <w:trPr>
          <w:trHeight w:val="288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</w:tcBorders>
          </w:tcPr>
          <w:p w14:paraId="35ADCD40" w14:textId="77777777" w:rsidR="00A553A0" w:rsidRPr="00A553A0" w:rsidRDefault="00A553A0" w:rsidP="002009D4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A553A0">
              <w:rPr>
                <w:rFonts w:ascii="Helvetica" w:hAnsi="Helvetica"/>
                <w:b/>
                <w:bCs/>
                <w:sz w:val="28"/>
                <w:szCs w:val="28"/>
              </w:rPr>
              <w:t>PERSÖNLICHES</w:t>
            </w:r>
          </w:p>
          <w:p w14:paraId="67A7D242" w14:textId="77777777" w:rsidR="00A553A0" w:rsidRPr="0054335C" w:rsidRDefault="00A553A0" w:rsidP="002009D4">
            <w:pPr>
              <w:ind w:left="-108" w:firstLine="108"/>
              <w:rPr>
                <w:rFonts w:ascii="Helvetica" w:hAnsi="Helvetica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2C3A2F28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FCAB3" w14:textId="77777777" w:rsidR="00A553A0" w:rsidRPr="00A553A0" w:rsidRDefault="00A553A0" w:rsidP="002009D4">
            <w:pPr>
              <w:ind w:right="-108"/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A553A0">
              <w:rPr>
                <w:rFonts w:ascii="Helvetica" w:hAnsi="Helvetica"/>
                <w:b/>
                <w:bCs/>
                <w:sz w:val="28"/>
                <w:szCs w:val="28"/>
              </w:rPr>
              <w:t>BERUFSERFAHRUNG</w:t>
            </w:r>
          </w:p>
        </w:tc>
      </w:tr>
      <w:tr w:rsidR="00A553A0" w:rsidRPr="0054335C" w14:paraId="061DE764" w14:textId="77777777" w:rsidTr="002009D4">
        <w:trPr>
          <w:trHeight w:val="286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0A2E2523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Anschrift</w:t>
            </w:r>
          </w:p>
          <w:p w14:paraId="27537420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479AC33F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174116A4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Telefon</w:t>
            </w:r>
          </w:p>
          <w:p w14:paraId="370E4162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Mail</w:t>
            </w:r>
          </w:p>
          <w:p w14:paraId="38EF2218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Web</w:t>
            </w:r>
          </w:p>
          <w:p w14:paraId="48FBD639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00562AF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Geburt</w:t>
            </w:r>
          </w:p>
          <w:p w14:paraId="04BA180D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Staat</w:t>
            </w:r>
          </w:p>
          <w:p w14:paraId="72395C8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Stand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</w:tcBorders>
          </w:tcPr>
          <w:p w14:paraId="1DA06D6B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Musterstr. 1</w:t>
            </w:r>
          </w:p>
          <w:p w14:paraId="2E926D7A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12345 Musterstadt</w:t>
            </w:r>
          </w:p>
          <w:p w14:paraId="427E9F5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0EB4758D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+49 123 4567890</w:t>
            </w:r>
          </w:p>
          <w:p w14:paraId="3C0E4FA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mmuster@mail.de</w:t>
            </w:r>
          </w:p>
          <w:p w14:paraId="0C11B02E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musterblog.de</w:t>
            </w:r>
          </w:p>
          <w:p w14:paraId="1DA07C47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30CC5FA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1.1.2000 | Köln</w:t>
            </w:r>
          </w:p>
          <w:p w14:paraId="2B7F25F3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Deutscher</w:t>
            </w:r>
          </w:p>
          <w:p w14:paraId="47DF944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Ledig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67490A37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819BB5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01/2010 –</w:t>
            </w:r>
          </w:p>
          <w:p w14:paraId="0E33FC6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heute</w:t>
            </w:r>
          </w:p>
          <w:p w14:paraId="7B65C29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09E630C3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5EE95485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385C6E8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4D09D0D8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12/2009 – 10/1999</w:t>
            </w:r>
          </w:p>
          <w:p w14:paraId="0C9DBC19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A45C574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Leitender Architekt</w:t>
            </w: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>Architekturbüro STONE Planung und Abnahme von Gewerbebauten und Geschosswohnungen</w:t>
            </w:r>
          </w:p>
          <w:p w14:paraId="01B4B9BA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0D45CC18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Architekt</w:t>
            </w: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>Interhomes AG</w:t>
            </w:r>
          </w:p>
          <w:p w14:paraId="49B37F0D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Eigenverantwortliche Bauherrenvertretung und Projektmanagement</w:t>
            </w: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</w:p>
        </w:tc>
      </w:tr>
      <w:tr w:rsidR="00A553A0" w:rsidRPr="0054335C" w14:paraId="1AD5AB5E" w14:textId="77777777" w:rsidTr="002009D4">
        <w:trPr>
          <w:trHeight w:val="286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</w:tcBorders>
          </w:tcPr>
          <w:p w14:paraId="44428B12" w14:textId="77777777" w:rsidR="00A553A0" w:rsidRPr="00A553A0" w:rsidRDefault="00A553A0" w:rsidP="002009D4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A553A0">
              <w:rPr>
                <w:rFonts w:ascii="Helvetica" w:hAnsi="Helvetica"/>
                <w:b/>
                <w:bCs/>
                <w:sz w:val="28"/>
                <w:szCs w:val="28"/>
              </w:rPr>
              <w:t>SKILLS</w:t>
            </w:r>
          </w:p>
          <w:p w14:paraId="47DDFDAB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2A595194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B670B" w14:textId="77777777" w:rsidR="00A553A0" w:rsidRPr="00A553A0" w:rsidRDefault="00A553A0" w:rsidP="002009D4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A553A0">
              <w:rPr>
                <w:rFonts w:ascii="Helvetica" w:hAnsi="Helvetica"/>
                <w:b/>
                <w:bCs/>
                <w:sz w:val="28"/>
                <w:szCs w:val="28"/>
              </w:rPr>
              <w:t>AUSBILDUNG</w:t>
            </w:r>
          </w:p>
          <w:p w14:paraId="47CCE763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</w:tr>
      <w:tr w:rsidR="00A553A0" w:rsidRPr="0054335C" w14:paraId="66894A93" w14:textId="77777777" w:rsidTr="002009D4">
        <w:trPr>
          <w:trHeight w:val="286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21BE5EE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Sprachen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3509874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Deutsch</w:t>
            </w:r>
          </w:p>
          <w:p w14:paraId="55F56E6F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Englisch</w:t>
            </w:r>
          </w:p>
          <w:p w14:paraId="439A7F6D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Spanisch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</w:tcBorders>
          </w:tcPr>
          <w:p w14:paraId="1917500B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</w:p>
          <w:p w14:paraId="2E666880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</w:p>
          <w:p w14:paraId="29C3BA50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</w:p>
          <w:p w14:paraId="54CF514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306EC054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3D529B0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 xml:space="preserve">02/2008 –  </w:t>
            </w:r>
            <w:r w:rsidRPr="0054335C">
              <w:rPr>
                <w:rFonts w:ascii="Helvetica" w:hAnsi="Helvetica"/>
                <w:sz w:val="22"/>
                <w:szCs w:val="22"/>
              </w:rPr>
              <w:br/>
              <w:t>02/2007</w:t>
            </w:r>
          </w:p>
          <w:p w14:paraId="43AD103E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6154E30D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0976356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Fortbildung Baumanagement</w:t>
            </w:r>
          </w:p>
          <w:p w14:paraId="1ACA8627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AUFBAU Institut, Münster</w:t>
            </w:r>
          </w:p>
        </w:tc>
      </w:tr>
      <w:tr w:rsidR="00A553A0" w:rsidRPr="0054335C" w14:paraId="5E2F9BAB" w14:textId="77777777" w:rsidTr="002009D4">
        <w:trPr>
          <w:trHeight w:val="286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EE363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Teamgeist</w:t>
            </w:r>
          </w:p>
          <w:p w14:paraId="3C661BB7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Kommunikationsstärke</w:t>
            </w:r>
          </w:p>
          <w:p w14:paraId="344211A6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Eigeninitiative</w:t>
            </w:r>
          </w:p>
          <w:p w14:paraId="65ABE2CC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Zuverlässigkeit</w:t>
            </w:r>
          </w:p>
          <w:p w14:paraId="0E288F9E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>Belastbarkeit</w:t>
            </w:r>
          </w:p>
          <w:p w14:paraId="451A5C44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</w:tcBorders>
          </w:tcPr>
          <w:p w14:paraId="1F527B9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</w:p>
          <w:p w14:paraId="3A5B1B81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</w:p>
          <w:p w14:paraId="543AF5AF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</w:p>
          <w:p w14:paraId="74F021E6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</w:p>
          <w:p w14:paraId="3B5160E7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E</w:t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3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  <w:r w:rsidRPr="0054335C">
              <w:rPr>
                <w:rFonts w:ascii="Helvetica" w:hAnsi="Helvetica"/>
                <w:sz w:val="22"/>
                <w:szCs w:val="22"/>
              </w:rPr>
              <w:sym w:font="Wingdings" w:char="F0A1"/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3BFF4A6C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BD6D62B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 xml:space="preserve">09/1999 –     </w:t>
            </w:r>
            <w:r w:rsidRPr="0054335C">
              <w:rPr>
                <w:rFonts w:ascii="Helvetica" w:hAnsi="Helvetica"/>
                <w:sz w:val="22"/>
                <w:szCs w:val="22"/>
              </w:rPr>
              <w:br/>
              <w:t>10/1995</w:t>
            </w:r>
          </w:p>
          <w:p w14:paraId="0BE30DA9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208FBE4D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45844266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  <w:r w:rsidRPr="0054335C">
              <w:rPr>
                <w:rFonts w:ascii="Helvetica" w:hAnsi="Helvetica"/>
                <w:sz w:val="22"/>
                <w:szCs w:val="22"/>
              </w:rPr>
              <w:t xml:space="preserve">08/1995 – </w:t>
            </w:r>
            <w:r w:rsidRPr="0054335C">
              <w:rPr>
                <w:rFonts w:ascii="Helvetica" w:hAnsi="Helvetica"/>
                <w:sz w:val="22"/>
                <w:szCs w:val="22"/>
              </w:rPr>
              <w:br/>
              <w:t>08/1983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7DF42642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Architektur (Master)</w:t>
            </w: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>Universität Münster</w:t>
            </w: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>Abschlussnote: 1,7</w:t>
            </w:r>
          </w:p>
          <w:p w14:paraId="1A6C9EB3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54110215" w14:textId="77777777" w:rsidR="00A553A0" w:rsidRPr="0054335C" w:rsidRDefault="00A553A0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t>Abitur (Note: 2,1)</w:t>
            </w:r>
            <w:r w:rsidRPr="0054335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>Pascal-Gymnasium Münster</w:t>
            </w:r>
          </w:p>
          <w:p w14:paraId="2B89BD4A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A553A0" w:rsidRPr="0054335C" w14:paraId="5497DF54" w14:textId="77777777" w:rsidTr="002009D4">
        <w:trPr>
          <w:trHeight w:val="286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</w:tcBorders>
          </w:tcPr>
          <w:p w14:paraId="6373DC84" w14:textId="77777777" w:rsidR="00A553A0" w:rsidRPr="00A553A0" w:rsidRDefault="00A553A0" w:rsidP="002009D4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A553A0">
              <w:rPr>
                <w:rFonts w:ascii="Helvetica" w:hAnsi="Helvetica"/>
                <w:b/>
                <w:bCs/>
                <w:sz w:val="28"/>
                <w:szCs w:val="28"/>
              </w:rPr>
              <w:t>HOBBYS</w:t>
            </w:r>
          </w:p>
          <w:p w14:paraId="6EDF9548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126EE97D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01D54" w14:textId="77777777" w:rsidR="00A553A0" w:rsidRPr="00A553A0" w:rsidRDefault="00A553A0" w:rsidP="002009D4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A553A0">
              <w:rPr>
                <w:rFonts w:ascii="Helvetica" w:hAnsi="Helvetica"/>
                <w:b/>
                <w:bCs/>
                <w:sz w:val="28"/>
                <w:szCs w:val="28"/>
              </w:rPr>
              <w:t>REFERENZEN</w:t>
            </w:r>
          </w:p>
          <w:p w14:paraId="5371ECD7" w14:textId="77777777" w:rsidR="00A553A0" w:rsidRPr="0054335C" w:rsidRDefault="00A553A0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A553A0" w:rsidRPr="0054335C" w14:paraId="324BF857" w14:textId="77777777" w:rsidTr="002009D4">
        <w:trPr>
          <w:trHeight w:val="286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</w:tcBorders>
          </w:tcPr>
          <w:p w14:paraId="615F7095" w14:textId="77777777" w:rsidR="00A553A0" w:rsidRPr="0054335C" w:rsidRDefault="00A553A0" w:rsidP="002009D4">
            <w:pPr>
              <w:rPr>
                <w:rFonts w:ascii="Helvetica" w:hAnsi="Helvetica"/>
              </w:rPr>
            </w:pPr>
            <w:r w:rsidRPr="0054335C">
              <w:rPr>
                <w:rFonts w:ascii="Helvetica" w:hAnsi="Helvetica"/>
              </w:rPr>
              <w:t xml:space="preserve"> </w:t>
            </w:r>
            <w:r w:rsidRPr="0054335C"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47E51EEF" wp14:editId="30876961">
                  <wp:extent cx="356235" cy="356235"/>
                  <wp:effectExtent l="0" t="0" r="0" b="0"/>
                  <wp:docPr id="1941792928" name="Bild 3" descr="Ein Bild, das Ha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92928" name="Bild 3" descr="Ein Bild, das Haken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335C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54335C"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30F81CFC" wp14:editId="16D62649">
                  <wp:extent cx="305435" cy="305435"/>
                  <wp:effectExtent l="0" t="0" r="0" b="0"/>
                  <wp:docPr id="4" name="Bild 4" descr="Ein Bild, das Kreis, Design, Entwurf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4" descr="Ein Bild, das Kreis, Design, Entwurf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335C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54335C"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7F1F1C7C" wp14:editId="3DF90F8B">
                  <wp:extent cx="305435" cy="305435"/>
                  <wp:effectExtent l="0" t="0" r="0" b="0"/>
                  <wp:docPr id="5" name="Bild 5" descr="Ein Bild, das Küchenutensilien, Pfannenwende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 descr="Ein Bild, das Küchenutensilien, Pfannenwender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335C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54335C"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4F3F9796" wp14:editId="6F4B7CA1">
                  <wp:extent cx="305435" cy="305435"/>
                  <wp:effectExtent l="0" t="0" r="0" b="0"/>
                  <wp:docPr id="6" name="Bild 6" descr="Ein Bild, das Fußball, Ball,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 descr="Ein Bild, das Fußball, Ball, Kreis, Design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335C">
              <w:rPr>
                <w:rFonts w:ascii="Helvetica" w:hAnsi="Helvetica"/>
                <w:color w:val="FFFFFF" w:themeColor="background1"/>
                <w:sz w:val="22"/>
                <w:szCs w:val="22"/>
              </w:rPr>
              <w:t>_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14:paraId="256EE084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8005F" w14:textId="77777777" w:rsidR="00A553A0" w:rsidRPr="0054335C" w:rsidRDefault="00A553A0" w:rsidP="002009D4">
            <w:pPr>
              <w:rPr>
                <w:rFonts w:ascii="Helvetica" w:hAnsi="Helvetica"/>
                <w:sz w:val="20"/>
                <w:szCs w:val="20"/>
              </w:rPr>
            </w:pPr>
            <w:r w:rsidRPr="0054335C">
              <w:rPr>
                <w:rFonts w:ascii="Helvetica" w:hAnsi="Helvetica"/>
                <w:sz w:val="20"/>
                <w:szCs w:val="20"/>
              </w:rPr>
              <w:t>„Herr Muster zeichnet sich große Sorgfalt und hohe Zuverlässigkeit aus.“</w:t>
            </w:r>
          </w:p>
          <w:p w14:paraId="2D22FCE0" w14:textId="77777777" w:rsidR="00A553A0" w:rsidRPr="0054335C" w:rsidRDefault="00A553A0" w:rsidP="002009D4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54335C">
              <w:rPr>
                <w:rFonts w:ascii="Helvetica" w:hAnsi="Helvetica"/>
                <w:sz w:val="18"/>
                <w:szCs w:val="18"/>
              </w:rPr>
              <w:t>Carl Chef, STONE (cc@stone.de)</w:t>
            </w:r>
            <w:r w:rsidRPr="0054335C">
              <w:rPr>
                <w:rFonts w:ascii="Helvetica" w:hAnsi="Helvetica"/>
                <w:sz w:val="18"/>
                <w:szCs w:val="18"/>
              </w:rPr>
              <w:br/>
            </w:r>
          </w:p>
        </w:tc>
      </w:tr>
      <w:tr w:rsidR="00A553A0" w:rsidRPr="0054335C" w14:paraId="4E9CE222" w14:textId="77777777" w:rsidTr="002009D4">
        <w:trPr>
          <w:trHeight w:val="286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93563" w14:textId="0A233F86" w:rsidR="00A553A0" w:rsidRPr="00A553A0" w:rsidRDefault="00A553A0" w:rsidP="002009D4">
            <w:pPr>
              <w:jc w:val="right"/>
              <w:rPr>
                <w:rFonts w:ascii="Helvetica" w:hAnsi="Helvetica"/>
                <w:sz w:val="32"/>
                <w:szCs w:val="32"/>
              </w:rPr>
            </w:pPr>
            <w:r w:rsidRPr="0054335C">
              <w:rPr>
                <w:rFonts w:ascii="Helvetica" w:hAnsi="Helvetica"/>
                <w:sz w:val="10"/>
                <w:szCs w:val="10"/>
              </w:rPr>
              <w:br/>
            </w:r>
          </w:p>
          <w:p w14:paraId="2782E8B7" w14:textId="2560D5DD" w:rsidR="00A553A0" w:rsidRPr="0054335C" w:rsidRDefault="00A553A0" w:rsidP="002009D4">
            <w:pPr>
              <w:jc w:val="right"/>
              <w:rPr>
                <w:rFonts w:ascii="Helvetica" w:hAnsi="Helvetica"/>
              </w:rPr>
            </w:pPr>
            <w:r w:rsidRPr="0054335C">
              <w:rPr>
                <w:rFonts w:ascii="Helvetica" w:hAnsi="Helvetica"/>
              </w:rPr>
              <w:t>ORT, DATUM</w:t>
            </w:r>
            <w:r w:rsidRPr="0054335C">
              <w:rPr>
                <w:rFonts w:ascii="Helvetica" w:hAnsi="Helvetica"/>
                <w:color w:val="FFFFFF" w:themeColor="background1"/>
              </w:rPr>
              <w:t>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426766A" w14:textId="77777777" w:rsidR="00A553A0" w:rsidRPr="0054335C" w:rsidRDefault="00A553A0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9BAB8" w14:textId="49ED0836" w:rsidR="00A553A0" w:rsidRPr="00A553A0" w:rsidRDefault="00A553A0" w:rsidP="002009D4">
            <w:pPr>
              <w:rPr>
                <w:rFonts w:ascii="Helvetica" w:hAnsi="Helvetica"/>
                <w:i/>
                <w:iCs/>
                <w:color w:val="0F4761" w:themeColor="accent1" w:themeShade="BF"/>
                <w:sz w:val="36"/>
                <w:szCs w:val="36"/>
              </w:rPr>
            </w:pPr>
            <w:r>
              <w:rPr>
                <w:rFonts w:ascii="Helvetica" w:hAnsi="Helvetica"/>
                <w:i/>
                <w:iCs/>
                <w:color w:val="0F4761" w:themeColor="accent1" w:themeShade="BF"/>
                <w:sz w:val="36"/>
                <w:szCs w:val="36"/>
              </w:rPr>
              <w:br/>
            </w:r>
            <w:r w:rsidRPr="00A553A0">
              <w:rPr>
                <w:rFonts w:ascii="Helvetica" w:hAnsi="Helvetica"/>
                <w:i/>
                <w:iCs/>
                <w:color w:val="0F4761" w:themeColor="accent1" w:themeShade="BF"/>
                <w:sz w:val="36"/>
                <w:szCs w:val="36"/>
              </w:rPr>
              <w:t>Martin Muster</w:t>
            </w:r>
          </w:p>
        </w:tc>
      </w:tr>
    </w:tbl>
    <w:p w14:paraId="739C2284" w14:textId="77777777" w:rsidR="00A553A0" w:rsidRPr="0054335C" w:rsidRDefault="00A553A0" w:rsidP="00A553A0">
      <w:pPr>
        <w:rPr>
          <w:rFonts w:ascii="Helvetica" w:hAnsi="Helvetica"/>
        </w:rPr>
      </w:pPr>
    </w:p>
    <w:p w14:paraId="682E49E2" w14:textId="77777777" w:rsidR="00A13812" w:rsidRDefault="00A13812"/>
    <w:sectPr w:rsidR="00A138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EC39" w14:textId="77777777" w:rsidR="00FB52F7" w:rsidRDefault="00FB52F7" w:rsidP="00EB6447">
      <w:r>
        <w:separator/>
      </w:r>
    </w:p>
  </w:endnote>
  <w:endnote w:type="continuationSeparator" w:id="0">
    <w:p w14:paraId="446879ED" w14:textId="77777777" w:rsidR="00FB52F7" w:rsidRDefault="00FB52F7" w:rsidP="00EB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0134" w14:textId="77777777" w:rsidR="00EB6447" w:rsidRDefault="00EB64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D955" w14:textId="77777777" w:rsidR="00EB6447" w:rsidRDefault="00EB64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9B2" w14:textId="77777777" w:rsidR="00EB6447" w:rsidRDefault="00EB6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3851" w14:textId="77777777" w:rsidR="00FB52F7" w:rsidRDefault="00FB52F7" w:rsidP="00EB6447">
      <w:r>
        <w:separator/>
      </w:r>
    </w:p>
  </w:footnote>
  <w:footnote w:type="continuationSeparator" w:id="0">
    <w:p w14:paraId="6345CE8A" w14:textId="77777777" w:rsidR="00FB52F7" w:rsidRDefault="00FB52F7" w:rsidP="00EB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DEEA" w14:textId="77777777" w:rsidR="00EB6447" w:rsidRDefault="00A13812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4BBB473" wp14:editId="00065D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12100" cy="1121918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0" cy="1121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651A" w14:textId="77777777" w:rsidR="00EB6447" w:rsidRDefault="00A13812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F4FC3CB" wp14:editId="02170E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12100" cy="11219180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0" cy="1121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62AB" w14:textId="77777777" w:rsidR="00EB6447" w:rsidRDefault="00FB52F7">
    <w:pPr>
      <w:pStyle w:val="Kopfzeile"/>
    </w:pPr>
    <w:r>
      <w:rPr>
        <w:noProof/>
      </w:rPr>
      <w:pict w14:anchorId="18676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23pt;height:883.4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eiec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47"/>
    <w:rsid w:val="000F36EF"/>
    <w:rsid w:val="0077673B"/>
    <w:rsid w:val="00992457"/>
    <w:rsid w:val="00A13812"/>
    <w:rsid w:val="00A553A0"/>
    <w:rsid w:val="00A9435A"/>
    <w:rsid w:val="00AB5859"/>
    <w:rsid w:val="00BD57BB"/>
    <w:rsid w:val="00C862AE"/>
    <w:rsid w:val="00CD0CDB"/>
    <w:rsid w:val="00EB6447"/>
    <w:rsid w:val="00F07831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4A326"/>
  <w15:chartTrackingRefBased/>
  <w15:docId w15:val="{5C7870F3-D82E-6B4C-B4C0-93BABC4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3812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44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64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4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4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4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4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4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6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B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64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644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B64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64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B64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64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64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B6447"/>
    <w:pPr>
      <w:tabs>
        <w:tab w:val="center" w:pos="4536"/>
        <w:tab w:val="right" w:pos="9072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EB6447"/>
  </w:style>
  <w:style w:type="paragraph" w:styleId="Fuzeile">
    <w:name w:val="footer"/>
    <w:basedOn w:val="Standard"/>
    <w:link w:val="FuzeileZchn"/>
    <w:uiPriority w:val="99"/>
    <w:unhideWhenUsed/>
    <w:rsid w:val="00EB6447"/>
    <w:pPr>
      <w:tabs>
        <w:tab w:val="center" w:pos="4536"/>
        <w:tab w:val="right" w:pos="9072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EB6447"/>
  </w:style>
  <w:style w:type="table" w:styleId="Tabellenraster">
    <w:name w:val="Table Grid"/>
    <w:basedOn w:val="NormaleTabelle"/>
    <w:uiPriority w:val="59"/>
    <w:rsid w:val="00A13812"/>
    <w:rPr>
      <w:rFonts w:eastAsiaTheme="minorEastAsia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2025-10-29T14:06:00Z</dcterms:created>
  <dcterms:modified xsi:type="dcterms:W3CDTF">2025-10-29T14:23:00Z</dcterms:modified>
</cp:coreProperties>
</file>