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Emil Empfehler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Beispielstr. 12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34567 Musterstadt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Arbeitgeber GmbH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Frau Petra Personaler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Beispielweg 15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98765 Neustadt</w:t>
      </w:r>
    </w:p>
    <w:p>
      <w:pPr>
        <w:pStyle w:val="Text"/>
        <w:jc w:val="righ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Musterstadt, 1. April 2025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outline w:val="0"/>
          <w:color w:val="239ab5"/>
          <w:sz w:val="32"/>
          <w:szCs w:val="32"/>
          <w14:textFill>
            <w14:solidFill>
              <w14:srgbClr w14:val="239AB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39ab5"/>
          <w:sz w:val="32"/>
          <w:szCs w:val="32"/>
          <w:rtl w:val="0"/>
          <w:lang w:val="de-DE"/>
          <w14:textFill>
            <w14:solidFill>
              <w14:srgbClr w14:val="239AB5"/>
            </w14:solidFill>
          </w14:textFill>
        </w:rPr>
        <w:t>Empfehlungsschreiben f</w:t>
      </w:r>
      <w:r>
        <w:rPr>
          <w:rFonts w:ascii="Arial" w:hAnsi="Arial" w:hint="default"/>
          <w:b w:val="1"/>
          <w:bCs w:val="1"/>
          <w:outline w:val="0"/>
          <w:color w:val="239ab5"/>
          <w:sz w:val="32"/>
          <w:szCs w:val="32"/>
          <w:rtl w:val="0"/>
          <w14:textFill>
            <w14:solidFill>
              <w14:srgbClr w14:val="239AB5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239ab5"/>
          <w:sz w:val="32"/>
          <w:szCs w:val="32"/>
          <w:rtl w:val="0"/>
          <w:lang w:val="en-US"/>
          <w14:textFill>
            <w14:solidFill>
              <w14:srgbClr w14:val="239AB5"/>
            </w14:solidFill>
          </w14:textFill>
        </w:rPr>
        <w:t>r Max Muster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Sehr geehrte Frau Personaler,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ich darf mich kurz vorstellen: Mein Name ist Emil Empfehler. Ich bin seit 18 Jahren Vice President der Musterfirma AG in Musterstadt. Max Muster war lange Jahre mein pers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nlicher Assistent. Ich habe seinen Werdegang in unserem Unternehmen lange Jahre als Mentor gef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rdert und intensiv begleitet.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Max Muster war von TT.MM.JJJJ bis TT.MM.JJJJ 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unser Unternehmen 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tig und hat sich vor kurzem dazu entschlossen, eine neue berufliche Herausforderung anzunehmen. Weil ich ihn als erfahrenen und zuverl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ssigen Kollegen sehr sch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tze, bedaure ich diesen Schritt, w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nsche ihm aber viel Erfolg weiterhin.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W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hrend seiner 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tigkeit bei uns hat sich Herr Muster die Entwicklung unserer Social Media Kan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le vorangetrieben und erfolgreich weiterentwickelt. Dabei ist mir Herr Muster immer wieder durch sein besonderes Engagement, die klugen Strategien und seine stets sorgf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ltige Arbeit positiv aufgefallen. Die Aufgaben erledigte er stets sehr gut, p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nktlich, zuverl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ssig und zu unserer vollsten Zufriedenheit.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Was ich an Herrn Muster enorm sch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tze, ist seine hohe soziale Kompetenz: Er kann die Kollegen ebenso begeistern und mit ins Boot holen, wie auch Konflikte kl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ren. Er bleibt selbst in stressigen Phasen ruhig und ausgeglichen und beh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lt sein Ziel dabei stets im Auge. Seine Teamf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higkeit, Zuverl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ssigkeit und Hilfsbereitschaft machten ihn zu einem enorm beliebten Kollegen, den wir nur ungerne verlieren.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Nat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rlich m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chte ich die weitere Entwicklung von Herrn Muster nicht aufhalten und unterst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tze ihn sehr gerne bei seiner Bewerbung auf die Position als __ bei der Arbeitgeber GmbH. Er bringt sowohl die fachliche Qualifikation als auch die passende praktische Erfahrung mit. Ich kann Herrn Muster 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die Stelle uneingeschr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nkt empfehlen und stehe Ihnen 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R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ckfragen hierzu gerne zur Verf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</w:rPr>
        <w:t>gung.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Mit freundlichen Gr</w:t>
      </w:r>
      <w:r>
        <w:rPr>
          <w:rFonts w:ascii="Arial" w:hAnsi="Arial" w:hint="default"/>
          <w:sz w:val="24"/>
          <w:szCs w:val="24"/>
          <w:rtl w:val="0"/>
          <w:lang w:val="de-DE"/>
        </w:rPr>
        <w:t>üß</w:t>
      </w:r>
      <w:r>
        <w:rPr>
          <w:rFonts w:ascii="Arial" w:hAnsi="Arial"/>
          <w:sz w:val="24"/>
          <w:szCs w:val="24"/>
          <w:rtl w:val="0"/>
        </w:rPr>
        <w:t>en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</w:pPr>
      <w:r>
        <w:rPr>
          <w:rFonts w:ascii="Autograf PERSONAL USE ONLY" w:hAnsi="Autograf PERSONAL USE ONLY"/>
          <w:outline w:val="0"/>
          <w:color w:val="239ab5"/>
          <w:sz w:val="40"/>
          <w:szCs w:val="40"/>
          <w:rtl w:val="0"/>
          <w:lang w:val="de-DE"/>
          <w14:textFill>
            <w14:solidFill>
              <w14:srgbClr w14:val="239AB5"/>
            </w14:solidFill>
          </w14:textFill>
        </w:rPr>
        <w:t>Emil Empfehler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utograf PERSONAL USE ONL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