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8"/>
        <w:gridCol w:w="282"/>
        <w:gridCol w:w="7483"/>
      </w:tblGrid>
      <w:tr>
        <w:tblPrEx>
          <w:shd w:val="clear" w:color="auto" w:fill="ced7e7"/>
        </w:tblPrEx>
        <w:trPr>
          <w:trHeight w:val="14640" w:hRule="atLeast"/>
        </w:trPr>
        <w:tc>
          <w:tcPr>
            <w:tcW w:type="dxa" w:w="294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en-US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en-US"/>
                <w14:textFill>
                  <w14:solidFill>
                    <w14:srgbClr w14:val="31849B"/>
                  </w14:solidFill>
                </w14:textFill>
              </w:rPr>
              <w:t>SABINE MUSTERMANN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Fantasiestr. 11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0123 / 45 67 89 0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"mailto:s.mustermann@mail.de"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s.mustermann@mail.de</w:t>
            </w:r>
            <w:r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  <w:fldChar w:fldCharType="end" w:fldLock="0"/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Sabines-Blog.de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outlineLvl w:val="2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Arbeitgeber GmbH</w:t>
            </w:r>
          </w:p>
          <w:p>
            <w:pPr>
              <w:pStyle w:val="Standard"/>
              <w:bidi w:val="0"/>
              <w:ind w:left="0" w:right="0" w:firstLine="0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Zielstr. 99</w:t>
            </w:r>
          </w:p>
          <w:p>
            <w:pPr>
              <w:pStyle w:val="Standard"/>
              <w:bidi w:val="0"/>
              <w:ind w:left="0" w:right="0" w:firstLine="0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98765 Musterhausen</w:t>
            </w: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11"/>
                <w:szCs w:val="11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Ort, Datum</w:t>
            </w: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outlineLvl w:val="2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r>
          </w:p>
        </w:tc>
        <w:tc>
          <w:tcPr>
            <w:tcW w:type="dxa" w:w="2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outlineLvl w:val="2"/>
              <w:rPr>
                <w:rFonts w:ascii="Helvetica" w:cs="Helvetica" w:hAnsi="Helvetica" w:eastAsia="Helvetica"/>
                <w:b w:val="1"/>
                <w:b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6"/>
                <w:szCs w:val="36"/>
                <w:shd w:val="nil" w:color="auto" w:fill="auto"/>
                <w:rtl w:val="0"/>
                <w:lang w:val="de-DE"/>
              </w:rPr>
              <w:t xml:space="preserve">Bewerbung als 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shd w:val="nil" w:color="auto" w:fill="auto"/>
                <w:rtl w:val="0"/>
                <w:lang w:val="de-DE"/>
              </w:rPr>
              <w:t>Kauffrau f</w:t>
            </w:r>
            <w:r>
              <w:rPr>
                <w:rFonts w:ascii="Helvetica" w:hAnsi="Helvetica" w:hint="default"/>
                <w:b w:val="1"/>
                <w:bCs w:val="1"/>
                <w:sz w:val="36"/>
                <w:szCs w:val="36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shd w:val="nil" w:color="auto" w:fill="auto"/>
                <w:rtl w:val="0"/>
                <w:lang w:val="de-DE"/>
              </w:rPr>
              <w:t>r B</w:t>
            </w:r>
            <w:r>
              <w:rPr>
                <w:rFonts w:ascii="Helvetica" w:hAnsi="Helvetica" w:hint="default"/>
                <w:b w:val="1"/>
                <w:bCs w:val="1"/>
                <w:sz w:val="36"/>
                <w:szCs w:val="36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shd w:val="nil" w:color="auto" w:fill="auto"/>
                <w:rtl w:val="0"/>
                <w:lang w:val="de-DE"/>
              </w:rPr>
              <w:t>romanagement</w:t>
            </w:r>
          </w:p>
          <w:p>
            <w:pPr>
              <w:pStyle w:val="Standard"/>
              <w:spacing w:before="100" w:after="10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spacing w:before="100" w:after="10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spacing w:before="100" w:after="10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spacing w:before="100" w:after="10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spacing w:before="100" w:after="10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spacing w:before="100" w:after="10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spacing w:before="100" w:after="100"/>
              <w:rPr>
                <w:rFonts w:ascii="Helvetica" w:cs="Helvetica" w:hAnsi="Helvetica" w:eastAsia="Helvetica"/>
                <w:sz w:val="32"/>
                <w:szCs w:val="3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Sehr geehrt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er Herr Arbeitgeber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,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  <w:br w:type="textWrapping"/>
              <w:br w:type="textWrapping"/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wie Ihre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r Webseite zu entnehmen ist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, suchen Sie f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r Ihre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Niederlassung in Musterhausen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eine Kauffrau im B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romanagement mit Berufserfahrung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.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Gerne unterst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tze ich die Gesch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ftsleitung, um f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r einen reibungslosen Ablauf zu sorgen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: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  <w:br w:type="textWrapping"/>
            </w: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Als gelernte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Kauffrau im B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romanagement habe ich mein Fachwissen durch verschiedene 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tigkeiten kontinuierlich erweitert. So bin ich nebst allgemeinen B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rot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tigkeiten vor allem vertraut mit folgenden Abl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ufen: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spacing w:before="100" w:after="100"/>
              <w:ind w:right="0"/>
              <w:jc w:val="left"/>
              <w:rPr>
                <w:rFonts w:ascii="Helvetica" w:hAnsi="Helvetica"/>
                <w:sz w:val="22"/>
                <w:szCs w:val="22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Kundenbetreuung und -beratung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spacing w:before="100" w:after="100"/>
              <w:ind w:right="0"/>
              <w:jc w:val="left"/>
              <w:rPr>
                <w:rFonts w:ascii="Helvetica" w:hAnsi="Helvetica"/>
                <w:sz w:val="22"/>
                <w:szCs w:val="22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Auftrags- und Rechnungsabwicklung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spacing w:before="100" w:after="100"/>
              <w:ind w:right="0"/>
              <w:jc w:val="left"/>
              <w:rPr>
                <w:rFonts w:ascii="Helvetica" w:hAnsi="Helvetica"/>
                <w:sz w:val="22"/>
                <w:szCs w:val="22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Wareneingangsbuchung und Lagerhaltung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spacing w:before="100" w:after="100"/>
              <w:ind w:right="0"/>
              <w:jc w:val="left"/>
              <w:rPr>
                <w:rFonts w:ascii="Helvetica" w:hAnsi="Helvetica"/>
                <w:sz w:val="22"/>
                <w:szCs w:val="22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Buchf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hrung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spacing w:before="100" w:after="100"/>
              <w:ind w:right="0"/>
              <w:jc w:val="left"/>
              <w:rPr>
                <w:rFonts w:ascii="Helvetica" w:hAnsi="Helvetica"/>
                <w:sz w:val="22"/>
                <w:szCs w:val="22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Datenpflege 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  <w:br w:type="textWrapping"/>
            </w: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In meinem beruflichen Alltag erstelle ich Ausgangsrechnungen, buche Eingangsrechnungen und k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mmere mich um die Vorbereitung f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r die Gehaltsabrechnungen. All das sowie den kaufm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nnischen Schriftverkehr mit Kunden erledige ich routiniert mit den g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ngigen Office-Anwendungen. Auch kommt mir dabei immer mein hervorragendes Ausdrucksverm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gen in Wort und Schrift zugute.</w:t>
            </w: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  <w:lang w:val="de-DE"/>
              </w:rPr>
            </w:pP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r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diese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T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tigkeit bringe ich neben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gro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en Organisationstalent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viel Engagement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Flexibilit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t und Genauigkeit mit.</w:t>
            </w: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Wenn Sie das neugierig gemacht hat, sollten wir uns pers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nlich kennenlernen. Gerne beantworte ich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in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einem pers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nlichen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Gespr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ch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auch noch weitere Fragen. </w:t>
            </w: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  <w:lang w:val="de-DE"/>
              </w:rPr>
            </w:pP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Mit freundlichen Gr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üß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en</w:t>
            </w:r>
          </w:p>
          <w:p>
            <w:pPr>
              <w:pStyle w:val="Standard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Bradley Hand ITC TT-Bold" w:hAnsi="Bradley Hand ITC TT-Bold"/>
                <w:outline w:val="0"/>
                <w:color w:val="4472c4"/>
                <w:sz w:val="40"/>
                <w:szCs w:val="40"/>
                <w:u w:color="365f91"/>
                <w:shd w:val="nil" w:color="auto" w:fill="auto"/>
                <w:rtl w:val="0"/>
                <w:lang w:val="de-DE"/>
                <w14:textFill>
                  <w14:solidFill>
                    <w14:srgbClr w14:val="4472C4"/>
                  </w14:solidFill>
                </w14:textFill>
              </w:rPr>
              <w:t>Sabine Mustermann</w:t>
            </w:r>
            <w:r>
              <w:rPr>
                <w:rFonts w:ascii="Bradley Hand ITC TT-Bold" w:cs="Bradley Hand ITC TT-Bold" w:hAnsi="Bradley Hand ITC TT-Bold" w:eastAsia="Bradley Hand ITC TT-Bold"/>
                <w:outline w:val="0"/>
                <w:color w:val="4472c4"/>
                <w:sz w:val="40"/>
                <w:szCs w:val="40"/>
                <w:u w:color="4472c4"/>
                <w:shd w:val="nil" w:color="auto" w:fill="auto"/>
                <w14:textFill>
                  <w14:solidFill>
                    <w14:srgbClr w14:val="4472C4"/>
                  </w14:solidFill>
                </w14:textFill>
              </w:rPr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4"/>
      <w:footerReference w:type="default" r:id="rId5"/>
      <w:pgSz w:w="11900" w:h="16840" w:orient="portrait"/>
      <w:pgMar w:top="1134" w:right="567" w:bottom="567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:shd w:val="nil" w:color="auto" w:fill="auto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