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DE" w:rsidRPr="00D759BA" w:rsidRDefault="005134BF" w:rsidP="00B15DDE">
      <w:pPr>
        <w:ind w:right="-30"/>
        <w:rPr>
          <w:color w:val="3B3838" w:themeColor="background2" w:themeShade="40"/>
          <w:lang w:val="de-DE"/>
        </w:rPr>
      </w:pPr>
      <w:r>
        <w:rPr>
          <w:color w:val="3B3838" w:themeColor="background2" w:themeShade="40"/>
          <w:lang w:val="de-DE"/>
        </w:rPr>
        <w:t>Bankhaus Reich &amp; Groß</w:t>
      </w:r>
    </w:p>
    <w:p w:rsidR="00B15DDE" w:rsidRPr="00D759BA" w:rsidRDefault="005134BF" w:rsidP="00B15DDE">
      <w:pPr>
        <w:rPr>
          <w:color w:val="3B3838" w:themeColor="background2" w:themeShade="40"/>
          <w:lang w:val="de-DE"/>
        </w:rPr>
      </w:pPr>
      <w:r>
        <w:rPr>
          <w:color w:val="3B3838" w:themeColor="background2" w:themeShade="40"/>
          <w:lang w:val="de-DE"/>
        </w:rPr>
        <w:t>Herr</w:t>
      </w:r>
      <w:r w:rsidR="00B15DDE" w:rsidRPr="00D759BA">
        <w:rPr>
          <w:color w:val="3B3838" w:themeColor="background2" w:themeShade="40"/>
          <w:lang w:val="de-DE"/>
        </w:rPr>
        <w:t xml:space="preserve"> </w:t>
      </w:r>
      <w:r>
        <w:rPr>
          <w:color w:val="3B3838" w:themeColor="background2" w:themeShade="40"/>
          <w:lang w:val="de-DE"/>
        </w:rPr>
        <w:t>Peter Personaler</w:t>
      </w:r>
    </w:p>
    <w:p w:rsidR="00B15DDE" w:rsidRPr="00D759BA" w:rsidRDefault="005134BF" w:rsidP="00B15DDE">
      <w:pPr>
        <w:rPr>
          <w:color w:val="3B3838" w:themeColor="background2" w:themeShade="40"/>
          <w:lang w:val="de-DE"/>
        </w:rPr>
      </w:pPr>
      <w:r>
        <w:rPr>
          <w:color w:val="3B3838" w:themeColor="background2" w:themeShade="40"/>
          <w:lang w:val="de-DE"/>
        </w:rPr>
        <w:t>Musterstraße</w:t>
      </w:r>
      <w:r w:rsidR="00B15DDE" w:rsidRPr="00D759BA">
        <w:rPr>
          <w:color w:val="3B3838" w:themeColor="background2" w:themeShade="40"/>
          <w:lang w:val="de-DE"/>
        </w:rPr>
        <w:t xml:space="preserve"> 12</w:t>
      </w:r>
    </w:p>
    <w:p w:rsidR="00B15DDE" w:rsidRPr="00D759BA" w:rsidRDefault="00B15DDE" w:rsidP="00B15DDE">
      <w:pPr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12034 Beispielstadt</w:t>
      </w:r>
    </w:p>
    <w:p w:rsidR="00B15DDE" w:rsidRPr="00D759BA" w:rsidRDefault="00B15DDE" w:rsidP="00B15DDE">
      <w:pPr>
        <w:rPr>
          <w:lang w:val="de-DE"/>
        </w:rPr>
      </w:pPr>
    </w:p>
    <w:p w:rsidR="00B15DDE" w:rsidRPr="00D759BA" w:rsidRDefault="00B15DDE" w:rsidP="00B15DDE">
      <w:pPr>
        <w:spacing w:before="240"/>
        <w:rPr>
          <w:rFonts w:ascii="Helvetica Light" w:hAnsi="Helvetica Light" w:cs="Times New Roman (Textkörper CS)"/>
          <w:caps/>
          <w:color w:val="9A8558"/>
          <w:spacing w:val="50"/>
          <w:sz w:val="40"/>
          <w:szCs w:val="32"/>
          <w:lang w:val="de-DE"/>
        </w:rPr>
      </w:pPr>
      <w:r w:rsidRPr="00D759BA">
        <w:rPr>
          <w:rFonts w:ascii="Helvetica Light" w:hAnsi="Helvetica Light" w:cs="Times New Roman (Textkörper CS)"/>
          <w:caps/>
          <w:color w:val="9A8558"/>
          <w:spacing w:val="50"/>
          <w:sz w:val="40"/>
          <w:szCs w:val="32"/>
          <w:lang w:val="de-DE"/>
        </w:rPr>
        <w:t xml:space="preserve">Bewerbung als </w:t>
      </w:r>
      <w:r w:rsidR="005134BF">
        <w:rPr>
          <w:rFonts w:ascii="Helvetica Light" w:hAnsi="Helvetica Light" w:cs="Times New Roman (Textkörper CS)"/>
          <w:caps/>
          <w:color w:val="9A8558"/>
          <w:spacing w:val="50"/>
          <w:sz w:val="40"/>
          <w:szCs w:val="32"/>
          <w:lang w:val="de-DE"/>
        </w:rPr>
        <w:t>Investmentbanker</w:t>
      </w:r>
    </w:p>
    <w:p w:rsidR="00B15DDE" w:rsidRPr="00D759BA" w:rsidRDefault="00B15DDE" w:rsidP="00B15DDE">
      <w:pPr>
        <w:spacing w:before="80"/>
        <w:ind w:right="-3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40"/>
          <w:szCs w:val="32"/>
          <w:lang w:val="de-DE"/>
        </w:rPr>
      </w:pPr>
      <w:r w:rsidRPr="00D759BA">
        <w:rPr>
          <w:rFonts w:cs="Times New Roman (Textkörper CS)"/>
          <w:b/>
          <w:bCs/>
          <w:caps/>
          <w:color w:val="3B3838" w:themeColor="background2" w:themeShade="40"/>
          <w:spacing w:val="50"/>
          <w:sz w:val="28"/>
          <w:szCs w:val="26"/>
          <w:lang w:val="de-DE"/>
        </w:rPr>
        <w:t>Ihre Stellenanzeige bei karrieresprung.de vom TT.MM.JJJJ</w:t>
      </w:r>
    </w:p>
    <w:p w:rsidR="00B15DDE" w:rsidRPr="00D759BA" w:rsidRDefault="00B15DDE" w:rsidP="00B15DDE">
      <w:pPr>
        <w:jc w:val="right"/>
        <w:rPr>
          <w:i/>
          <w:iCs/>
          <w:color w:val="3B3838" w:themeColor="background2" w:themeShade="40"/>
          <w:lang w:val="de-DE"/>
        </w:rPr>
      </w:pPr>
    </w:p>
    <w:p w:rsidR="00B15DDE" w:rsidRPr="00D759BA" w:rsidRDefault="00B15DDE" w:rsidP="00B15DDE">
      <w:pPr>
        <w:jc w:val="right"/>
        <w:rPr>
          <w:i/>
          <w:iCs/>
          <w:color w:val="3B3838" w:themeColor="background2" w:themeShade="40"/>
          <w:lang w:val="de-DE"/>
        </w:rPr>
      </w:pPr>
      <w:r w:rsidRPr="00D759BA">
        <w:rPr>
          <w:i/>
          <w:iCs/>
          <w:color w:val="3B3838" w:themeColor="background2" w:themeShade="40"/>
          <w:lang w:val="de-DE"/>
        </w:rPr>
        <w:t>Ort, den TT.MM.JJJJ</w:t>
      </w:r>
    </w:p>
    <w:p w:rsidR="00B15DDE" w:rsidRPr="00D759BA" w:rsidRDefault="00B15DDE" w:rsidP="00B15DDE">
      <w:pPr>
        <w:ind w:right="-30"/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Sehr geehrt</w:t>
      </w:r>
      <w:r w:rsidR="005134BF">
        <w:rPr>
          <w:color w:val="3B3838" w:themeColor="background2" w:themeShade="40"/>
          <w:lang w:val="de-DE"/>
        </w:rPr>
        <w:t>er Herr Personaler</w:t>
      </w:r>
      <w:r w:rsidRPr="00D759BA">
        <w:rPr>
          <w:color w:val="3B3838" w:themeColor="background2" w:themeShade="40"/>
          <w:lang w:val="de-DE"/>
        </w:rPr>
        <w:t>,</w:t>
      </w:r>
    </w:p>
    <w:p w:rsidR="00B15DDE" w:rsidRPr="00D759BA" w:rsidRDefault="00B15DDE" w:rsidP="00B15DDE">
      <w:pPr>
        <w:rPr>
          <w:color w:val="3B3838" w:themeColor="background2" w:themeShade="40"/>
          <w:lang w:val="de-DE"/>
        </w:rPr>
      </w:pPr>
    </w:p>
    <w:p w:rsidR="005134BF" w:rsidRDefault="005134BF" w:rsidP="00B15DDE">
      <w:pPr>
        <w:ind w:right="-30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als ich </w:t>
      </w:r>
      <w:proofErr w:type="spellStart"/>
      <w:r>
        <w:rPr>
          <w:color w:val="3B3838" w:themeColor="background2" w:themeShade="40"/>
        </w:rPr>
        <w:t>gesehen</w:t>
      </w:r>
      <w:proofErr w:type="spellEnd"/>
      <w:r>
        <w:rPr>
          <w:color w:val="3B3838" w:themeColor="background2" w:themeShade="40"/>
        </w:rPr>
        <w:t xml:space="preserve"> habe, </w:t>
      </w:r>
      <w:proofErr w:type="spellStart"/>
      <w:r>
        <w:rPr>
          <w:color w:val="3B3838" w:themeColor="background2" w:themeShade="40"/>
        </w:rPr>
        <w:t>dass</w:t>
      </w:r>
      <w:proofErr w:type="spellEnd"/>
      <w:r>
        <w:rPr>
          <w:color w:val="3B3838" w:themeColor="background2" w:themeShade="40"/>
        </w:rPr>
        <w:t xml:space="preserve"> Sie </w:t>
      </w:r>
      <w:proofErr w:type="spellStart"/>
      <w:r>
        <w:rPr>
          <w:color w:val="3B3838" w:themeColor="background2" w:themeShade="40"/>
        </w:rPr>
        <w:t>einen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Investmentbanker</w:t>
      </w:r>
      <w:proofErr w:type="spellEnd"/>
      <w:r>
        <w:rPr>
          <w:color w:val="3B3838" w:themeColor="background2" w:themeShade="40"/>
        </w:rPr>
        <w:t xml:space="preserve"> für die </w:t>
      </w:r>
      <w:proofErr w:type="spellStart"/>
      <w:r>
        <w:rPr>
          <w:color w:val="3B3838" w:themeColor="background2" w:themeShade="40"/>
        </w:rPr>
        <w:t>Bereiche</w:t>
      </w:r>
      <w:proofErr w:type="spellEnd"/>
      <w:r>
        <w:rPr>
          <w:color w:val="3B3838" w:themeColor="background2" w:themeShade="40"/>
        </w:rPr>
        <w:t xml:space="preserve"> Trading &amp; Asset Management </w:t>
      </w:r>
      <w:proofErr w:type="spellStart"/>
      <w:r>
        <w:rPr>
          <w:color w:val="3B3838" w:themeColor="background2" w:themeShade="40"/>
        </w:rPr>
        <w:t>suchen</w:t>
      </w:r>
      <w:proofErr w:type="spellEnd"/>
      <w:r>
        <w:rPr>
          <w:color w:val="3B3838" w:themeColor="background2" w:themeShade="40"/>
        </w:rPr>
        <w:t xml:space="preserve">, war mir </w:t>
      </w:r>
      <w:proofErr w:type="spellStart"/>
      <w:r>
        <w:rPr>
          <w:color w:val="3B3838" w:themeColor="background2" w:themeShade="40"/>
        </w:rPr>
        <w:t>sofort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klar</w:t>
      </w:r>
      <w:proofErr w:type="spellEnd"/>
      <w:r>
        <w:rPr>
          <w:color w:val="3B3838" w:themeColor="background2" w:themeShade="40"/>
        </w:rPr>
        <w:t xml:space="preserve"> – </w:t>
      </w:r>
      <w:proofErr w:type="spellStart"/>
      <w:r>
        <w:rPr>
          <w:color w:val="3B3838" w:themeColor="background2" w:themeShade="40"/>
        </w:rPr>
        <w:t>diese</w:t>
      </w:r>
      <w:proofErr w:type="spellEnd"/>
      <w:r>
        <w:rPr>
          <w:color w:val="3B3838" w:themeColor="background2" w:themeShade="40"/>
        </w:rPr>
        <w:t xml:space="preserve"> Position ist </w:t>
      </w:r>
      <w:proofErr w:type="spellStart"/>
      <w:r>
        <w:rPr>
          <w:color w:val="3B3838" w:themeColor="background2" w:themeShade="40"/>
        </w:rPr>
        <w:t>wie</w:t>
      </w:r>
      <w:proofErr w:type="spellEnd"/>
      <w:r>
        <w:rPr>
          <w:color w:val="3B3838" w:themeColor="background2" w:themeShade="40"/>
        </w:rPr>
        <w:t xml:space="preserve"> für mich gemacht. Ich </w:t>
      </w:r>
      <w:proofErr w:type="spellStart"/>
      <w:r>
        <w:rPr>
          <w:color w:val="3B3838" w:themeColor="background2" w:themeShade="40"/>
        </w:rPr>
        <w:t>stehe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kurz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vor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meinem</w:t>
      </w:r>
      <w:proofErr w:type="spellEnd"/>
      <w:r>
        <w:rPr>
          <w:color w:val="3B3838" w:themeColor="background2" w:themeShade="40"/>
        </w:rPr>
        <w:t xml:space="preserve"> Master-Abschluss an der School of Finance und habe bereits </w:t>
      </w:r>
      <w:proofErr w:type="spellStart"/>
      <w:r>
        <w:rPr>
          <w:color w:val="3B3838" w:themeColor="background2" w:themeShade="40"/>
        </w:rPr>
        <w:t>seit</w:t>
      </w:r>
      <w:proofErr w:type="spellEnd"/>
      <w:r>
        <w:rPr>
          <w:color w:val="3B3838" w:themeColor="background2" w:themeShade="40"/>
        </w:rPr>
        <w:t xml:space="preserve"> dem </w:t>
      </w:r>
      <w:proofErr w:type="spellStart"/>
      <w:r>
        <w:rPr>
          <w:color w:val="3B3838" w:themeColor="background2" w:themeShade="40"/>
        </w:rPr>
        <w:t>ersten</w:t>
      </w:r>
      <w:proofErr w:type="spellEnd"/>
      <w:r>
        <w:rPr>
          <w:color w:val="3B3838" w:themeColor="background2" w:themeShade="40"/>
        </w:rPr>
        <w:t xml:space="preserve"> Semester meinen Schwerpunkt auf das Asset Management </w:t>
      </w:r>
      <w:proofErr w:type="spellStart"/>
      <w:r>
        <w:rPr>
          <w:color w:val="3B3838" w:themeColor="background2" w:themeShade="40"/>
        </w:rPr>
        <w:t>gelegt</w:t>
      </w:r>
      <w:proofErr w:type="spellEnd"/>
      <w:r>
        <w:rPr>
          <w:color w:val="3B3838" w:themeColor="background2" w:themeShade="40"/>
        </w:rPr>
        <w:t xml:space="preserve">. Meine weiteren Qualitäten, mit </w:t>
      </w:r>
      <w:proofErr w:type="spellStart"/>
      <w:r>
        <w:rPr>
          <w:color w:val="3B3838" w:themeColor="background2" w:themeShade="40"/>
        </w:rPr>
        <w:t>denen</w:t>
      </w:r>
      <w:proofErr w:type="spellEnd"/>
      <w:r>
        <w:rPr>
          <w:color w:val="3B3838" w:themeColor="background2" w:themeShade="40"/>
        </w:rPr>
        <w:t xml:space="preserve"> ich zu Ihrem </w:t>
      </w:r>
      <w:proofErr w:type="spellStart"/>
      <w:r>
        <w:rPr>
          <w:color w:val="3B3838" w:themeColor="background2" w:themeShade="40"/>
        </w:rPr>
        <w:t>Erfolg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beitragen</w:t>
      </w:r>
      <w:proofErr w:type="spellEnd"/>
      <w:r>
        <w:rPr>
          <w:color w:val="3B3838" w:themeColor="background2" w:themeShade="40"/>
        </w:rPr>
        <w:t xml:space="preserve"> möchte, sind…</w:t>
      </w:r>
    </w:p>
    <w:p w:rsidR="005134BF" w:rsidRDefault="005134BF" w:rsidP="00B15DDE">
      <w:pPr>
        <w:ind w:right="-30"/>
        <w:rPr>
          <w:color w:val="3B3838" w:themeColor="background2" w:themeShade="40"/>
        </w:rPr>
      </w:pPr>
    </w:p>
    <w:p w:rsidR="005134BF" w:rsidRDefault="005134BF" w:rsidP="005134BF">
      <w:pPr>
        <w:pStyle w:val="Listenabsatz"/>
        <w:numPr>
          <w:ilvl w:val="0"/>
          <w:numId w:val="4"/>
        </w:numPr>
        <w:ind w:right="-30"/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Erfahrungen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im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Umgang</w:t>
      </w:r>
      <w:proofErr w:type="spellEnd"/>
      <w:r>
        <w:rPr>
          <w:color w:val="3B3838" w:themeColor="background2" w:themeShade="40"/>
        </w:rPr>
        <w:t xml:space="preserve"> mit </w:t>
      </w:r>
      <w:proofErr w:type="spellStart"/>
      <w:r>
        <w:rPr>
          <w:color w:val="3B3838" w:themeColor="background2" w:themeShade="40"/>
        </w:rPr>
        <w:t>institutionellen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Investoren</w:t>
      </w:r>
      <w:proofErr w:type="spellEnd"/>
    </w:p>
    <w:p w:rsidR="005134BF" w:rsidRDefault="005134BF" w:rsidP="005134BF">
      <w:pPr>
        <w:pStyle w:val="Listenabsatz"/>
        <w:numPr>
          <w:ilvl w:val="0"/>
          <w:numId w:val="4"/>
        </w:numPr>
        <w:ind w:right="-30"/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Entwicklung</w:t>
      </w:r>
      <w:proofErr w:type="spellEnd"/>
      <w:r>
        <w:rPr>
          <w:color w:val="3B3838" w:themeColor="background2" w:themeShade="40"/>
        </w:rPr>
        <w:t xml:space="preserve"> von </w:t>
      </w:r>
      <w:proofErr w:type="spellStart"/>
      <w:r>
        <w:rPr>
          <w:color w:val="3B3838" w:themeColor="background2" w:themeShade="40"/>
        </w:rPr>
        <w:t>kurz</w:t>
      </w:r>
      <w:proofErr w:type="spellEnd"/>
      <w:r>
        <w:rPr>
          <w:color w:val="3B3838" w:themeColor="background2" w:themeShade="40"/>
        </w:rPr>
        <w:t xml:space="preserve">- und </w:t>
      </w:r>
      <w:proofErr w:type="spellStart"/>
      <w:r>
        <w:rPr>
          <w:color w:val="3B3838" w:themeColor="background2" w:themeShade="40"/>
        </w:rPr>
        <w:t>langfristiger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Investmentstrategie</w:t>
      </w:r>
      <w:proofErr w:type="spellEnd"/>
    </w:p>
    <w:p w:rsidR="00B15DDE" w:rsidRPr="005134BF" w:rsidRDefault="005134BF" w:rsidP="005134BF">
      <w:pPr>
        <w:pStyle w:val="Listenabsatz"/>
        <w:numPr>
          <w:ilvl w:val="0"/>
          <w:numId w:val="4"/>
        </w:numPr>
        <w:ind w:right="-30"/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Portfolioanalysen</w:t>
      </w:r>
      <w:proofErr w:type="spellEnd"/>
      <w:r>
        <w:rPr>
          <w:color w:val="3B3838" w:themeColor="background2" w:themeShade="40"/>
        </w:rPr>
        <w:t xml:space="preserve"> und </w:t>
      </w:r>
      <w:proofErr w:type="spellStart"/>
      <w:r>
        <w:rPr>
          <w:color w:val="3B3838" w:themeColor="background2" w:themeShade="40"/>
        </w:rPr>
        <w:t>Anpassungen</w:t>
      </w:r>
      <w:proofErr w:type="spellEnd"/>
      <w:r>
        <w:rPr>
          <w:color w:val="3B3838" w:themeColor="background2" w:themeShade="40"/>
        </w:rPr>
        <w:t xml:space="preserve"> der Asset Allocation</w:t>
      </w:r>
      <w:r w:rsidR="00B15DDE" w:rsidRPr="005134BF">
        <w:rPr>
          <w:color w:val="3B3838" w:themeColor="background2" w:themeShade="40"/>
        </w:rPr>
        <w:t xml:space="preserve"> </w:t>
      </w:r>
    </w:p>
    <w:p w:rsidR="00B15DDE" w:rsidRPr="00D759BA" w:rsidRDefault="00B15DDE" w:rsidP="00B15DDE">
      <w:pPr>
        <w:rPr>
          <w:color w:val="3B3838" w:themeColor="background2" w:themeShade="40"/>
        </w:rPr>
      </w:pPr>
    </w:p>
    <w:p w:rsidR="00B15DDE" w:rsidRPr="00D759BA" w:rsidRDefault="00B15DDE" w:rsidP="00B15DDE">
      <w:pPr>
        <w:rPr>
          <w:color w:val="3B3838" w:themeColor="background2" w:themeShade="40"/>
        </w:rPr>
      </w:pPr>
    </w:p>
    <w:p w:rsidR="00B15DDE" w:rsidRPr="00D759BA" w:rsidRDefault="005134BF" w:rsidP="00B15DDE">
      <w:pPr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Diese</w:t>
      </w:r>
      <w:proofErr w:type="spellEnd"/>
      <w:r>
        <w:rPr>
          <w:color w:val="3B3838" w:themeColor="background2" w:themeShade="40"/>
        </w:rPr>
        <w:t xml:space="preserve"> Fähigkeiten </w:t>
      </w:r>
      <w:proofErr w:type="spellStart"/>
      <w:r>
        <w:rPr>
          <w:color w:val="3B3838" w:themeColor="background2" w:themeShade="40"/>
        </w:rPr>
        <w:t>entspringen</w:t>
      </w:r>
      <w:proofErr w:type="spellEnd"/>
      <w:r>
        <w:rPr>
          <w:color w:val="3B3838" w:themeColor="background2" w:themeShade="40"/>
        </w:rPr>
        <w:t xml:space="preserve"> nicht nur der </w:t>
      </w:r>
      <w:proofErr w:type="spellStart"/>
      <w:r>
        <w:rPr>
          <w:color w:val="3B3838" w:themeColor="background2" w:themeShade="40"/>
        </w:rPr>
        <w:t>Theorie</w:t>
      </w:r>
      <w:proofErr w:type="spellEnd"/>
      <w:proofErr w:type="gramStart"/>
      <w:r>
        <w:rPr>
          <w:color w:val="3B3838" w:themeColor="background2" w:themeShade="40"/>
        </w:rPr>
        <w:t xml:space="preserve">. </w:t>
      </w:r>
      <w:proofErr w:type="spellStart"/>
      <w:proofErr w:type="gramEnd"/>
      <w:r>
        <w:rPr>
          <w:color w:val="3B3838" w:themeColor="background2" w:themeShade="40"/>
        </w:rPr>
        <w:t>Praktische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Erfahrungen</w:t>
      </w:r>
      <w:proofErr w:type="spellEnd"/>
      <w:r>
        <w:rPr>
          <w:color w:val="3B3838" w:themeColor="background2" w:themeShade="40"/>
        </w:rPr>
        <w:t xml:space="preserve"> habe ich bereits in der Banking AG und der </w:t>
      </w:r>
      <w:proofErr w:type="spellStart"/>
      <w:r>
        <w:rPr>
          <w:color w:val="3B3838" w:themeColor="background2" w:themeShade="40"/>
        </w:rPr>
        <w:t>InvestoBank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sammeln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können</w:t>
      </w:r>
      <w:proofErr w:type="spellEnd"/>
      <w:r w:rsidR="00B15DDE" w:rsidRPr="00D759BA">
        <w:rPr>
          <w:color w:val="3B3838" w:themeColor="background2" w:themeShade="40"/>
        </w:rPr>
        <w:t>.</w:t>
      </w:r>
      <w:r>
        <w:rPr>
          <w:color w:val="3B3838" w:themeColor="background2" w:themeShade="40"/>
        </w:rPr>
        <w:t xml:space="preserve"> Hier habe ich </w:t>
      </w:r>
      <w:proofErr w:type="spellStart"/>
      <w:r>
        <w:rPr>
          <w:color w:val="3B3838" w:themeColor="background2" w:themeShade="40"/>
        </w:rPr>
        <w:t>viel</w:t>
      </w:r>
      <w:proofErr w:type="spellEnd"/>
      <w:r>
        <w:rPr>
          <w:color w:val="3B3838" w:themeColor="background2" w:themeShade="40"/>
        </w:rPr>
        <w:t xml:space="preserve"> von </w:t>
      </w:r>
      <w:proofErr w:type="spellStart"/>
      <w:r>
        <w:rPr>
          <w:color w:val="3B3838" w:themeColor="background2" w:themeShade="40"/>
        </w:rPr>
        <w:t>erfahrenen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Investmentbankern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gelernt</w:t>
      </w:r>
      <w:proofErr w:type="spellEnd"/>
      <w:r>
        <w:rPr>
          <w:color w:val="3B3838" w:themeColor="background2" w:themeShade="40"/>
        </w:rPr>
        <w:t xml:space="preserve">, </w:t>
      </w:r>
      <w:proofErr w:type="spellStart"/>
      <w:r>
        <w:rPr>
          <w:color w:val="3B3838" w:themeColor="background2" w:themeShade="40"/>
        </w:rPr>
        <w:t>selbst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Investmentprozesse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optimiert</w:t>
      </w:r>
      <w:proofErr w:type="spellEnd"/>
      <w:r>
        <w:rPr>
          <w:color w:val="3B3838" w:themeColor="background2" w:themeShade="40"/>
        </w:rPr>
        <w:t xml:space="preserve"> und neue </w:t>
      </w:r>
      <w:proofErr w:type="spellStart"/>
      <w:r>
        <w:rPr>
          <w:color w:val="3B3838" w:themeColor="background2" w:themeShade="40"/>
        </w:rPr>
        <w:t>Konzepte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entwickelt</w:t>
      </w:r>
      <w:proofErr w:type="spellEnd"/>
      <w:r>
        <w:rPr>
          <w:color w:val="3B3838" w:themeColor="background2" w:themeShade="40"/>
        </w:rPr>
        <w:t>.</w:t>
      </w:r>
      <w:r w:rsidR="00B15DDE" w:rsidRPr="00D759BA">
        <w:rPr>
          <w:color w:val="3B3838" w:themeColor="background2" w:themeShade="40"/>
        </w:rPr>
        <w:t xml:space="preserve">   </w:t>
      </w:r>
    </w:p>
    <w:p w:rsidR="00B15DDE" w:rsidRPr="00D759BA" w:rsidRDefault="00B15DDE" w:rsidP="00B15DDE">
      <w:pPr>
        <w:ind w:right="-30"/>
        <w:rPr>
          <w:color w:val="3B3838" w:themeColor="background2" w:themeShade="40"/>
        </w:rPr>
      </w:pPr>
    </w:p>
    <w:p w:rsidR="00B15DDE" w:rsidRDefault="005134BF" w:rsidP="00B15DDE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In </w:t>
      </w:r>
      <w:proofErr w:type="spellStart"/>
      <w:r>
        <w:rPr>
          <w:color w:val="3B3838" w:themeColor="background2" w:themeShade="40"/>
        </w:rPr>
        <w:t>dieser</w:t>
      </w:r>
      <w:proofErr w:type="spellEnd"/>
      <w:r>
        <w:rPr>
          <w:color w:val="3B3838" w:themeColor="background2" w:themeShade="40"/>
        </w:rPr>
        <w:t xml:space="preserve"> Zeit konnte ich auch meine </w:t>
      </w:r>
      <w:proofErr w:type="spellStart"/>
      <w:r>
        <w:rPr>
          <w:color w:val="3B3838" w:themeColor="background2" w:themeShade="40"/>
        </w:rPr>
        <w:t>Belastbarkeit</w:t>
      </w:r>
      <w:proofErr w:type="spellEnd"/>
      <w:r>
        <w:rPr>
          <w:color w:val="3B3838" w:themeColor="background2" w:themeShade="40"/>
        </w:rPr>
        <w:t xml:space="preserve"> und Motivation </w:t>
      </w:r>
      <w:proofErr w:type="spellStart"/>
      <w:r>
        <w:rPr>
          <w:color w:val="3B3838" w:themeColor="background2" w:themeShade="40"/>
        </w:rPr>
        <w:t>beweisen</w:t>
      </w:r>
      <w:proofErr w:type="spellEnd"/>
      <w:r>
        <w:rPr>
          <w:color w:val="3B3838" w:themeColor="background2" w:themeShade="40"/>
        </w:rPr>
        <w:t xml:space="preserve">. Gemeinsam mit den </w:t>
      </w:r>
      <w:proofErr w:type="spellStart"/>
      <w:r>
        <w:rPr>
          <w:color w:val="3B3838" w:themeColor="background2" w:themeShade="40"/>
        </w:rPr>
        <w:t>Kollegen</w:t>
      </w:r>
      <w:proofErr w:type="spellEnd"/>
      <w:r>
        <w:rPr>
          <w:color w:val="3B3838" w:themeColor="background2" w:themeShade="40"/>
        </w:rPr>
        <w:t xml:space="preserve"> in einem </w:t>
      </w:r>
      <w:proofErr w:type="spellStart"/>
      <w:r>
        <w:rPr>
          <w:color w:val="3B3838" w:themeColor="background2" w:themeShade="40"/>
        </w:rPr>
        <w:t>spannenden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Umfeld</w:t>
      </w:r>
      <w:proofErr w:type="spellEnd"/>
      <w:r>
        <w:rPr>
          <w:color w:val="3B3838" w:themeColor="background2" w:themeShade="40"/>
        </w:rPr>
        <w:t xml:space="preserve"> machen wir </w:t>
      </w:r>
      <w:proofErr w:type="spellStart"/>
      <w:r>
        <w:rPr>
          <w:color w:val="3B3838" w:themeColor="background2" w:themeShade="40"/>
        </w:rPr>
        <w:t>weder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Druck</w:t>
      </w:r>
      <w:proofErr w:type="spellEnd"/>
      <w:r>
        <w:rPr>
          <w:color w:val="3B3838" w:themeColor="background2" w:themeShade="40"/>
        </w:rPr>
        <w:t xml:space="preserve"> noch </w:t>
      </w:r>
      <w:proofErr w:type="spellStart"/>
      <w:r>
        <w:rPr>
          <w:color w:val="3B3838" w:themeColor="background2" w:themeShade="40"/>
        </w:rPr>
        <w:t>lange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Arbeitszeiten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etwas</w:t>
      </w:r>
      <w:proofErr w:type="spellEnd"/>
      <w:r>
        <w:rPr>
          <w:color w:val="3B3838" w:themeColor="background2" w:themeShade="40"/>
        </w:rPr>
        <w:t xml:space="preserve"> aus – </w:t>
      </w:r>
      <w:proofErr w:type="spellStart"/>
      <w:r>
        <w:rPr>
          <w:color w:val="3B3838" w:themeColor="background2" w:themeShade="40"/>
        </w:rPr>
        <w:t>stattdessen</w:t>
      </w:r>
      <w:proofErr w:type="spellEnd"/>
      <w:r>
        <w:rPr>
          <w:color w:val="3B3838" w:themeColor="background2" w:themeShade="40"/>
        </w:rPr>
        <w:t xml:space="preserve"> entwickele ich </w:t>
      </w:r>
      <w:proofErr w:type="spellStart"/>
      <w:r>
        <w:rPr>
          <w:color w:val="3B3838" w:themeColor="background2" w:themeShade="40"/>
        </w:rPr>
        <w:t>gerade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dann</w:t>
      </w:r>
      <w:proofErr w:type="spellEnd"/>
      <w:r>
        <w:rPr>
          <w:color w:val="3B3838" w:themeColor="background2" w:themeShade="40"/>
        </w:rPr>
        <w:t xml:space="preserve"> noch mehr </w:t>
      </w:r>
      <w:proofErr w:type="spellStart"/>
      <w:r>
        <w:rPr>
          <w:color w:val="3B3838" w:themeColor="background2" w:themeShade="40"/>
        </w:rPr>
        <w:t>Ehrgeiz</w:t>
      </w:r>
      <w:proofErr w:type="spellEnd"/>
      <w:r>
        <w:rPr>
          <w:color w:val="3B3838" w:themeColor="background2" w:themeShade="40"/>
        </w:rPr>
        <w:t>.</w:t>
      </w:r>
    </w:p>
    <w:p w:rsidR="005134BF" w:rsidRPr="00D759BA" w:rsidRDefault="005134BF" w:rsidP="00B15DDE">
      <w:pPr>
        <w:rPr>
          <w:color w:val="3B3838" w:themeColor="background2" w:themeShade="40"/>
        </w:rPr>
      </w:pPr>
    </w:p>
    <w:p w:rsidR="00B15DDE" w:rsidRDefault="005134BF" w:rsidP="00B15DDE">
      <w:p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Ich freue mich </w:t>
      </w:r>
      <w:proofErr w:type="spellStart"/>
      <w:r>
        <w:rPr>
          <w:color w:val="3B3838" w:themeColor="background2" w:themeShade="40"/>
        </w:rPr>
        <w:t>darauf</w:t>
      </w:r>
      <w:proofErr w:type="spellEnd"/>
      <w:r>
        <w:rPr>
          <w:color w:val="3B3838" w:themeColor="background2" w:themeShade="40"/>
        </w:rPr>
        <w:t xml:space="preserve">, Sie </w:t>
      </w:r>
      <w:proofErr w:type="spellStart"/>
      <w:r>
        <w:rPr>
          <w:color w:val="3B3838" w:themeColor="background2" w:themeShade="40"/>
        </w:rPr>
        <w:t>persönlich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kennenzulernen</w:t>
      </w:r>
      <w:proofErr w:type="spellEnd"/>
      <w:r>
        <w:rPr>
          <w:color w:val="3B3838" w:themeColor="background2" w:themeShade="40"/>
        </w:rPr>
        <w:t xml:space="preserve"> und von meiner </w:t>
      </w:r>
      <w:proofErr w:type="spellStart"/>
      <w:r>
        <w:rPr>
          <w:color w:val="3B3838" w:themeColor="background2" w:themeShade="40"/>
        </w:rPr>
        <w:t>Qualifikation</w:t>
      </w:r>
      <w:proofErr w:type="spellEnd"/>
      <w:r>
        <w:rPr>
          <w:color w:val="3B3838" w:themeColor="background2" w:themeShade="40"/>
        </w:rPr>
        <w:t xml:space="preserve"> und </w:t>
      </w:r>
      <w:proofErr w:type="spellStart"/>
      <w:r>
        <w:rPr>
          <w:color w:val="3B3838" w:themeColor="background2" w:themeShade="40"/>
        </w:rPr>
        <w:t>Leidenschaft</w:t>
      </w:r>
      <w:proofErr w:type="spellEnd"/>
      <w:r>
        <w:rPr>
          <w:color w:val="3B3838" w:themeColor="background2" w:themeShade="40"/>
        </w:rPr>
        <w:t xml:space="preserve"> für den Job zu </w:t>
      </w:r>
      <w:proofErr w:type="spellStart"/>
      <w:r>
        <w:rPr>
          <w:color w:val="3B3838" w:themeColor="background2" w:themeShade="40"/>
        </w:rPr>
        <w:t>überzeugen</w:t>
      </w:r>
      <w:proofErr w:type="spellEnd"/>
      <w:r>
        <w:rPr>
          <w:color w:val="3B3838" w:themeColor="background2" w:themeShade="40"/>
        </w:rPr>
        <w:t>.</w:t>
      </w:r>
    </w:p>
    <w:p w:rsidR="005134BF" w:rsidRPr="00D759BA" w:rsidRDefault="005134BF" w:rsidP="00B15DDE">
      <w:pPr>
        <w:rPr>
          <w:color w:val="3B3838" w:themeColor="background2" w:themeShade="40"/>
        </w:rPr>
      </w:pPr>
      <w:bookmarkStart w:id="0" w:name="_GoBack"/>
      <w:bookmarkEnd w:id="0"/>
    </w:p>
    <w:p w:rsidR="00B15DDE" w:rsidRPr="00D759BA" w:rsidRDefault="00B15DDE" w:rsidP="00B15DDE">
      <w:pPr>
        <w:rPr>
          <w:color w:val="3B3838" w:themeColor="background2" w:themeShade="40"/>
          <w:lang w:val="de-DE"/>
        </w:rPr>
      </w:pPr>
      <w:r w:rsidRPr="00D759BA">
        <w:rPr>
          <w:color w:val="3B3838" w:themeColor="background2" w:themeShade="40"/>
          <w:lang w:val="de-DE"/>
        </w:rPr>
        <w:t>Mit freundlichen Grüßen</w:t>
      </w:r>
    </w:p>
    <w:p w:rsidR="00B15DDE" w:rsidRPr="00CD6ACD" w:rsidRDefault="00B15DDE" w:rsidP="00B15DDE">
      <w:pPr>
        <w:rPr>
          <w:lang w:val="de-DE"/>
        </w:rPr>
      </w:pPr>
      <w:r w:rsidRPr="00CD6ACD">
        <w:rPr>
          <w:noProof/>
          <w:lang w:val="de-DE"/>
        </w:rPr>
        <w:drawing>
          <wp:anchor distT="0" distB="0" distL="114300" distR="114300" simplePos="0" relativeHeight="251729920" behindDoc="0" locked="0" layoutInCell="1" allowOverlap="1" wp14:anchorId="0D0B0436" wp14:editId="7AAD48C1">
            <wp:simplePos x="0" y="0"/>
            <wp:positionH relativeFrom="column">
              <wp:posOffset>0</wp:posOffset>
            </wp:positionH>
            <wp:positionV relativeFrom="paragraph">
              <wp:posOffset>98767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DDE" w:rsidRPr="00CD6ACD" w:rsidRDefault="00B15DDE" w:rsidP="00B15DDE">
      <w:pPr>
        <w:rPr>
          <w:lang w:val="de-DE"/>
        </w:rPr>
      </w:pPr>
    </w:p>
    <w:p w:rsidR="004F674C" w:rsidRPr="00C4360B" w:rsidRDefault="004E233B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0E76CE5B" wp14:editId="7ED72676">
                <wp:simplePos x="0" y="0"/>
                <wp:positionH relativeFrom="margin">
                  <wp:posOffset>2913</wp:posOffset>
                </wp:positionH>
                <wp:positionV relativeFrom="page">
                  <wp:posOffset>9836150</wp:posOffset>
                </wp:positionV>
                <wp:extent cx="6598800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80D1A5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25pt,774.5pt" to="519.85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dQ3wEAABEEAAAOAAAAZHJzL2Uyb0RvYy54bWysU02P0zAQvSPxHyzfadpKXdqo6QrtaveC&#10;oIKFu+uMW0v+0tjbpP+esZNmV4CQQFycjD1v5r039va2t4adAaP2ruGL2ZwzcNK32h0b/u3p4d2a&#10;s5iEa4XxDhp+gchvd2/fbLtQw9KfvGkBGRVxse5Cw08phbqqojyBFXHmAzg6VB6tSBTisWpRdFTd&#10;mmo5n99Uncc2oJcQI+3eD4d8V+orBTJ9VipCYqbhxC2VFct6yGu124r6iCKctBxpiH9gYYV21HQq&#10;dS+SYM+ofylltUQfvUoz6W3lldISigZSs5j/pObrSQQoWsicGCab4v8rKz+d98h0S7NbbThzwtKQ&#10;HgFFC+w74EG79tkdWT4kq7oQa0LcuT2OUQx7zLp7hTZ/SRHri72XyV7oE5O0ebParNdzmoK8nlUv&#10;wIAxPYK3LP803GiXlYtanD/GRM0o9ZqSt41jHXFevqd6OY7e6PZBG1MCPB7uDLKzoKlvPqxXq3Vm&#10;TyVepVFkHG1mTYOK8pcuBoYGX0CRMcR7MXTIVxKmskJKcGkx1jWOsjNMEYUJOFL7E3DMz1Ao1/Vv&#10;wBOidPYuTWCrncff0U79lbIa8q8ODLqzBQffXsp8izV074pz4xvJF/t1XOAvL3n3AwAA//8DAFBL&#10;AwQUAAYACAAAACEATRLJa+EAAAAQAQAADwAAAGRycy9kb3ducmV2LnhtbExPTU/DMAy9I/EfIiNx&#10;QSwdrFvXNZ0mGIgbouwHZI1pqzVO1WRt+fd4BwQXS37Pfh/ZdrKtGLD3jSMF81kEAql0pqFKweHz&#10;5T4B4YMmo1tHqOAbPWzz66tMp8aN9IFDESrBIuRTraAOoUul9GWNVvuZ65CY+3K91YHXvpKm1yOL&#10;21Y+RNFSWt0QO9S6w6cay1NxtgrG/WlfzF+Lt+VhEU/JXXjfJatBqdub6XnDY7cBEXAKfx9w6cD5&#10;IedgR3cm40WrIOY7RuPFmntd+OhxvQJx/MVknsn/RfIfAAAA//8DAFBLAQItABQABgAIAAAAIQC2&#10;gziS/gAAAOEBAAATAAAAAAAAAAAAAAAAAAAAAABbQ29udGVudF9UeXBlc10ueG1sUEsBAi0AFAAG&#10;AAgAAAAhADj9If/WAAAAlAEAAAsAAAAAAAAAAAAAAAAALwEAAF9yZWxzLy5yZWxzUEsBAi0AFAAG&#10;AAgAAAAhADMLV1DfAQAAEQQAAA4AAAAAAAAAAAAAAAAALgIAAGRycy9lMm9Eb2MueG1sUEsBAi0A&#10;FAAGAAgAAAAhAE0SyWvhAAAAEAEAAA8AAAAAAAAAAAAAAAAAOQQAAGRycy9kb3ducmV2LnhtbFBL&#10;BQYAAAAABAAEAPMAAABHBQAAAAA=&#10;" strokecolor="#9a8558" strokeweight="1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5B365003" wp14:editId="4DA85FC7">
                <wp:simplePos x="0" y="0"/>
                <wp:positionH relativeFrom="margin">
                  <wp:posOffset>352425</wp:posOffset>
                </wp:positionH>
                <wp:positionV relativeFrom="page">
                  <wp:posOffset>9958705</wp:posOffset>
                </wp:positionV>
                <wp:extent cx="5936400" cy="3528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0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4"/>
                              <w:gridCol w:w="2262"/>
                              <w:gridCol w:w="2262"/>
                              <w:gridCol w:w="2262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5003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27.75pt;margin-top:784.15pt;width:467.45pt;height:27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ScLgIAAFMEAAAOAAAAZHJzL2Uyb0RvYy54bWysVE1PGzEQvVfqf7B8L5vvQsQGpaBUlRAg&#10;AeLseG2yktfj2k5201/fZ28SEO2p6sUZz8y+8bw3k8urrjFsp3yoyZZ8eDbgTFlJVW1fS/78tPpy&#10;zlmIwlbCkFUl36vArxafP122bq5GtCFTKc8AYsO8dSXfxOjmRRHkRjUinJFTFkFNvhERV/9aVF60&#10;QG9MMRoMZkVLvnKepAoB3ps+yBcZX2sl473WQUVmSo63xXz6fK7TWSwuxfzVC7ep5eEZ4h9e0Yja&#10;ougJ6kZEwba+/gOqqaWnQDqeSWoK0rqWKveAboaDD908boRTuReQE9yJpvD/YOXd7sGzuir5GPRY&#10;0UCjJ9VFrUzF4AI/rQtzpD06JMbuG3XQ+egPcKa2O+2b9IuGGOKA2p/YBRqTcE4vxrPJACGJ2Hg6&#10;OocN+OLta+dD/K6oYckouYd6mVSxuw2xTz2mpGKWVrUxWUFjWVvy2Xg6yB+cIgA3FjVSD/1bkxW7&#10;dXdobE3VHn156icjOLmqUfxWhPggPEYB78V4x3sc2hCK0MHibEP+19/8KR8KIcpZi9Eqefi5FV5x&#10;Zn5YaHcxnEwAG/NlMv06wsW/j6zfR+y2uSZM7xCL5GQ2U340R1N7al6wBctUFSFhJWqXPB7N69gP&#10;PLZIquUyJ2H6nIi39tHJBJ3oTNQ+dS/CuwP/Ecrd0XEIxfyDDH1uL8RyG0nXWaNEcM/qgXdMblb5&#10;sGVpNd7fc9bbf8HiNwAAAP//AwBQSwMEFAAGAAgAAAAhANkLv13jAAAADAEAAA8AAABkcnMvZG93&#10;bnJldi54bWxMj01Pg0AQhu8m/ofNmHizi1QIIEvTkDQmph5ae/E2sFsg7gey2xb99U5Pepx3nrzz&#10;TLmajWZnNfnBWQGPiwiYsq2Tg+0EHN43DxkwH9BK1M4qAd/Kw6q6vSmxkO5id+q8Dx2jEusLFNCH&#10;MBac+7ZXBv3CjcrS7ugmg4HGqeNywguVG83jKEq5wcHShR5HVfeq/dyfjIDXevOGuyY22Y+uX7bH&#10;9fh1+EiEuL+b18/AgprDHwxXfVKHipwad7LSMy0gSRIiKU/SbAmMiDyPnoA1FKXxMgdelfz/E9Uv&#10;AAAA//8DAFBLAQItABQABgAIAAAAIQC2gziS/gAAAOEBAAATAAAAAAAAAAAAAAAAAAAAAABbQ29u&#10;dGVudF9UeXBlc10ueG1sUEsBAi0AFAAGAAgAAAAhADj9If/WAAAAlAEAAAsAAAAAAAAAAAAAAAAA&#10;LwEAAF9yZWxzLy5yZWxzUEsBAi0AFAAGAAgAAAAhALhBJJwuAgAAUwQAAA4AAAAAAAAAAAAAAAAA&#10;LgIAAGRycy9lMm9Eb2MueG1sUEsBAi0AFAAGAAgAAAAhANkLv13jAAAADAEAAA8AAAAAAAAAAAAA&#10;AAAAiA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4"/>
                        <w:gridCol w:w="2262"/>
                        <w:gridCol w:w="2262"/>
                        <w:gridCol w:w="2262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9"/>
                              <w:gridCol w:w="3484"/>
                              <w:gridCol w:w="3484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KzMAIAAFgEAAAOAAAAZHJzL2Uyb0RvYy54bWysVFFv2jAQfp+0/2D5fSSwQFtEqFgrpkmo&#10;rQRVn41jk0i2z7MNCfv1OztAUbenaS/m7Lvc3fd9d8zuO63IQTjfgCnpcJBTIgyHqjG7kr5ull9u&#10;KfGBmYopMKKkR+Hp/fzzp1lrp2IENahKOIJJjJ+2tqR1CHaaZZ7XQjM/ACsMOiU4zQJe3S6rHGsx&#10;u1bZKM8nWQuusg648B5fH3snnaf8UgoenqX0IhBVUuwtpNOlcxvPbD5j051jtm74qQ32D11o1hgs&#10;ekn1yAIje9f8kUo33IEHGQYcdAZSNlwkDIhmmH9As66ZFQkLkuPthSb//9Lyp8OLI01V0oISwzRK&#10;tBFdkEJVpIjstNZPMWhtMSx036BDlc/vHh8j6E46HX8RDkE/8ny8cIvJCMfHye3orhiNKeHou8kn&#10;N+NxTJO9f22dD98FaBKNkjrULlHKDisf+tBzSCxmYNkolfRThrRY4es4Tx9cPJhcGawRMfS9Rit0&#10;2y4hvuDYQnVEeA768fCWLxvsYcV8eGEO5wER4YyHZzykAqwFJ4uSGtyvv73HeJQJvZS0OF8l9T/3&#10;zAlK1A+DAt4NiyIOZLoU45sRXty1Z3vtMXv9ADjCQ9wmy5MZ44M6m9KBfsNVWMSq6GKGY+2ShrP5&#10;EPqpx1XiYrFIQTiCloWVWVseU0dWI8Ob7o05e5IhoIBPcJ5ENv2gRh/b67HYB5BNkiry3LN6oh/H&#10;N4l9WrW4H9f3FPX+hzD/DQAA//8DAFBLAwQUAAYACAAAACEAFWiNsOIAAAAMAQAADwAAAGRycy9k&#10;b3ducmV2LnhtbEyPwUrDQBCG74LvsIzgrd1tSrTETEoJFEH00NqLt0l2mwSzszG7baNP7/akp2GY&#10;j3++P19PthdnM/rOMcJirkAYrp3uuEE4vG9nKxA+EGvqHRuEb+NhXdze5JRpd+GdOe9DI2II+4wQ&#10;2hCGTEpft8aSn7vBcLwd3WgpxHVspB7pEsNtLxOlHqSljuOHlgZTtqb+3J8swku5faNdldjVT18+&#10;vx43w9fhI0W8v5s2TyCCmcIfDFf9qA5FdKrcibUXPcIsUcuIIsT5COJKqDRNQFQIy0WqQBa5/F+i&#10;+AUAAP//AwBQSwECLQAUAAYACAAAACEAtoM4kv4AAADhAQAAEwAAAAAAAAAAAAAAAAAAAAAAW0Nv&#10;bnRlbnRfVHlwZXNdLnhtbFBLAQItABQABgAIAAAAIQA4/SH/1gAAAJQBAAALAAAAAAAAAAAAAAAA&#10;AC8BAABfcmVscy8ucmVsc1BLAQItABQABgAIAAAAIQCgHfKzMAIAAFgEAAAOAAAAAAAAAAAAAAAA&#10;AC4CAABkcnMvZTJvRG9jLnhtbFBLAQItABQABgAIAAAAIQAVaI2w4gAAAAw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9"/>
                        <w:gridCol w:w="3484"/>
                        <w:gridCol w:w="3484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403B62BD" wp14:editId="4147B75D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10160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F18B43"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22ngIAAPQFAAAOAAAAZHJzL2Uyb0RvYy54bWy0VEtvFDEMviPxH6Lc6TzoLrDqbLVqVYRU&#10;2qot6jmbSXZGJHFIsi9+PU4yO31QcUBwmYlj+7P9xfbJ6U4rshHO92AaWh2VlAjDoe3NqqHf7i/e&#10;faTEB2ZapsCIhu6Fp6fzt29OtnYmauhAtcIRBDF+trUN7UKws6LwvBOa+SOwwqBSgtMsoOhWRevY&#10;FtG1KuqynBZbcK11wIX3eHuelXSe8KUUPFxL6UUgqqGYW0hfl77L+C3mJ2y2csx2PR/SYH+RhWa9&#10;waAj1DkLjKxd/xuU7rkDDzIccdAFSNlzkWrAaqryRTV3HbMi1YLkeDvS5P8dLL/a3DjSt/h2lBim&#10;8YluBe+C4N9JFdnZWj9Dozt74wbJ4zGWupNOxz8WQXaJ0f3IqNgFwvHyw/T9pD5G4jnq6qqeTqtJ&#10;RC0e3a3z4bMATeKhoQ6fLDHJNpc+ZNODSYzmQfXtRa9UEmKbiDPlyIbhAy9XdXJVa/0V2nxXT8oy&#10;PTOGTF0VzVMCz5CU+W/gGDiiF5HJzF06hb0SMaYyt0LiCyBbOfsxy1wA41yYUKXCfMdaka9jWa/X&#10;lQAjskSWRuwB4DlhB+xM82AfXUUandG5zNH/5Dx6pMhgwuisewPuNQCFVQ2Rs/2BpExNZGkJ7R77&#10;00EeXG/5RY9tcsl8uGEOJxVbC7dPuMaPVLBtKAwnSjpwP1+7j/Y4QKilZIuT31D/Y82coER9MTha&#10;n6rj2LEhCceTDzUK7qlm+VRj1voMsPdwfDC7dIz2QR2O0oF+wCW1iFFRxQzH2A3lwR2Es5A3Eq45&#10;LhaLZIbrwbJwae4sj+CR1TgG97sH5uwwKwHH7AoOW4LNXoxMto2eBhbrALJP8/TI68A3rpY0EMMa&#10;jLvrqZysHpf1/BcAAAD//wMAUEsDBBQABgAIAAAAIQBALrBb4wAAAA0BAAAPAAAAZHJzL2Rvd25y&#10;ZXYueG1sTI9BS8NAEIXvgv9hGcGLtJsmpWiaSSmKpcdaFfG2yY6b0OxsyG7b9N+7PenlwfCY995X&#10;rEbbiRMNvnWMMJsmIIhrp1s2CB/vr5NHED4o1qpzTAgX8rAqb28KlWt35jc67YMRMYR9rhCaEPpc&#10;Sl83ZJWfup44ej9usCrEczBSD+ocw20n0yRZSKtajg2N6um5ofqwP1qET8Pb7bdpD/OnCz/sdutN&#10;9aU3iPd348syynoJItAY/j7gyhD3QxmHVe7I2osOIdIEhEm2AHF10ySdg6gQsmyWgSwL+Z+i/AUA&#10;AP//AwBQSwECLQAUAAYACAAAACEAtoM4kv4AAADhAQAAEwAAAAAAAAAAAAAAAAAAAAAAW0NvbnRl&#10;bnRfVHlwZXNdLnhtbFBLAQItABQABgAIAAAAIQA4/SH/1gAAAJQBAAALAAAAAAAAAAAAAAAAAC8B&#10;AABfcmVscy8ucmVsc1BLAQItABQABgAIAAAAIQDY+722ngIAAPQFAAAOAAAAAAAAAAAAAAAAAC4C&#10;AABkcnMvZTJvRG9jLnhtbFBLAQItABQABgAIAAAAIQBALrBb4wAAAA0BAAAPAAAAAAAAAAAAAAAA&#10;APgEAABkcnMvZG93bnJldi54bWxQSwUGAAAAAAQABADzAAAACAYAAAAA&#10;" fillcolor="#393737 [814]" strokecolor="#393737 [814]" strokeweight="1pt">
                <w10:wrap anchorx="margin" anchory="page"/>
              </v:rect>
            </w:pict>
          </mc:Fallback>
        </mc:AlternateContent>
      </w:r>
      <w:r w:rsidR="0096062A" w:rsidRPr="00C4360B">
        <w:rPr>
          <w:rFonts w:ascii="Helvetica Light" w:hAnsi="Helvetica Light" w:cs="Times New Roman (Textkörper CS)"/>
          <w:noProof/>
          <w:spacing w:val="60"/>
          <w:lang w:val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11336</wp:posOffset>
                </wp:positionH>
                <wp:positionV relativeFrom="page">
                  <wp:posOffset>363220</wp:posOffset>
                </wp:positionV>
                <wp:extent cx="6619875" cy="5410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feld 2" o:spid="_x0000_s1029" type="#_x0000_t202" style="position:absolute;margin-left:.9pt;margin-top:28.6pt;width:521.25pt;height:42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1AMwIAAFgEAAAOAAAAZHJzL2Uyb0RvYy54bWysVFFv2jAQfp+0/2D5fSShQNuIULFWTJNQ&#10;WwmmPhvHJpEcn2cbEvbrd3YIRd2epr04Z9/57r7vO2f+0DWKHIV1NeiCZqOUEqE5lLXeF/THdvXl&#10;jhLnmS6ZAi0KehKOPiw+f5q3JhdjqECVwhJMol3emoJW3ps8SRyvRMPcCIzQ6JRgG+Zxa/dJaVmL&#10;2RuVjNN0lrRgS2OBC+fw9Kl30kXML6Xg/kVKJzxRBcXefFxtXHdhTRZzlu8tM1XNz22wf+iiYbXG&#10;opdUT8wzcrD1H6mamltwIP2IQ5OAlDUXEQOiydIPaDYVMyJiQXKcudDk/l9a/nx8taQuCzqmRLMG&#10;JdqKzkuhSjIO7LTG5Ri0MRjmu6/QocrDucPDALqTtglfhEPQjzyfLtxiMsLxcDbL7u9up5Rw9E0n&#10;WTqO5Cfvt411/puAhgSjoBa1i5Sy49p57ARDh5BQTMOqVirqpzRpscLNNI0XLh68oTReDBj6XoPl&#10;u10XEd8MOHZQnhCehX48nOGrGntYM+dfmcV5QEQ44/4FF6kAa8HZoqQC++tv5yEeZUIvJS3OV0Hd&#10;zwOzghL1XaOA99lkEgYybibTW6SD2GvP7tqjD80j4Ahn+JoMj2aI92owpYXmDZ/CMlRFF9McaxfU&#10;D+aj76cenxIXy2UMwhE0zK/1xvCQOrAaGN52b8yaswweBXyGYRJZ/kGNPrbXY3nwIOsoVeC5Z/VM&#10;P45vVPD81ML7uN7HqPcfwuI3AAAA//8DAFBLAwQUAAYACAAAACEAG1V0FOQAAAAOAQAADwAAAGRy&#10;cy9kb3ducmV2LnhtbEyPQU/CQBCF7yb+h82YeJOttSgp3RJSQ0yMHEAu3KbdoW3o7tbuAtVf73DS&#10;y2ReXubN97LFaDpxpsG3zip4nEQgyFZOt7ZWsPtcPcxA+IBWY+csKfgmD4v89ibDVLuL3dB5G2rB&#10;IdanqKAJoU+l9FVDBv3E9WTZO7jBYGA51FIPeOFw08k4ip6lwdbyhwZ7KhqqjtuTUfBerNa4KWMz&#10;++mKt4/Dsv/a7adK3d+Nr3MeyzmIQGP4u4BrB+aHnMFKd7Lai4410wcF05cYxNWOkuQJRMlbEicg&#10;80z+r5H/AgAA//8DAFBLAQItABQABgAIAAAAIQC2gziS/gAAAOEBAAATAAAAAAAAAAAAAAAAAAAA&#10;AABbQ29udGVudF9UeXBlc10ueG1sUEsBAi0AFAAGAAgAAAAhADj9If/WAAAAlAEAAAsAAAAAAAAA&#10;AAAAAAAALwEAAF9yZWxzLy5yZWxzUEsBAi0AFAAGAAgAAAAhAIko7UAzAgAAWAQAAA4AAAAAAAAA&#10;AAAAAAAALgIAAGRycy9lMm9Eb2MueG1sUEsBAi0AFAAGAAgAAAAhABtVdBTkAAAADgEAAA8AAAAA&#10;AAAAAAAAAAAAjQQAAGRycy9kb3ducmV2LnhtbFBLBQYAAAAABAAEAPMAAACeBQAAAAA=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C4360B" w:rsidSect="00B15DDE">
      <w:pgSz w:w="11900" w:h="16840"/>
      <w:pgMar w:top="3589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A9" w:rsidRDefault="007D19A9" w:rsidP="0046749A">
      <w:r>
        <w:separator/>
      </w:r>
    </w:p>
  </w:endnote>
  <w:endnote w:type="continuationSeparator" w:id="0">
    <w:p w:rsidR="007D19A9" w:rsidRDefault="007D19A9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A9" w:rsidRDefault="007D19A9" w:rsidP="0046749A">
      <w:r>
        <w:separator/>
      </w:r>
    </w:p>
  </w:footnote>
  <w:footnote w:type="continuationSeparator" w:id="0">
    <w:p w:rsidR="007D19A9" w:rsidRDefault="007D19A9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90C82"/>
    <w:multiLevelType w:val="hybridMultilevel"/>
    <w:tmpl w:val="8B884BDE"/>
    <w:lvl w:ilvl="0" w:tplc="52A87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A"/>
    <w:rsid w:val="000705C2"/>
    <w:rsid w:val="000817B5"/>
    <w:rsid w:val="0009376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85D8E"/>
    <w:rsid w:val="003919FE"/>
    <w:rsid w:val="003B17DB"/>
    <w:rsid w:val="003C172C"/>
    <w:rsid w:val="00405EBE"/>
    <w:rsid w:val="00415732"/>
    <w:rsid w:val="0046749A"/>
    <w:rsid w:val="004A74F5"/>
    <w:rsid w:val="004B7A7E"/>
    <w:rsid w:val="004E233B"/>
    <w:rsid w:val="005134BF"/>
    <w:rsid w:val="0056367A"/>
    <w:rsid w:val="00575FDC"/>
    <w:rsid w:val="005B1E88"/>
    <w:rsid w:val="006675DE"/>
    <w:rsid w:val="0079509A"/>
    <w:rsid w:val="007B48DB"/>
    <w:rsid w:val="007D19A9"/>
    <w:rsid w:val="008D71F6"/>
    <w:rsid w:val="0096062A"/>
    <w:rsid w:val="00974DD9"/>
    <w:rsid w:val="00981E67"/>
    <w:rsid w:val="009E7FA7"/>
    <w:rsid w:val="00A3629A"/>
    <w:rsid w:val="00A40E53"/>
    <w:rsid w:val="00B15DDE"/>
    <w:rsid w:val="00B769A5"/>
    <w:rsid w:val="00B94B87"/>
    <w:rsid w:val="00C06869"/>
    <w:rsid w:val="00C4360B"/>
    <w:rsid w:val="00CC2817"/>
    <w:rsid w:val="00CE69AA"/>
    <w:rsid w:val="00D06B65"/>
    <w:rsid w:val="00D35F85"/>
    <w:rsid w:val="00DA7CC0"/>
    <w:rsid w:val="00E30959"/>
    <w:rsid w:val="00E3230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D189"/>
  <w15:chartTrackingRefBased/>
  <w15:docId w15:val="{3F566646-3E6A-5C45-9FAD-9AED303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2020-12-04T19:49:00Z</cp:lastPrinted>
  <dcterms:created xsi:type="dcterms:W3CDTF">2021-04-01T11:26:00Z</dcterms:created>
  <dcterms:modified xsi:type="dcterms:W3CDTF">2021-04-01T11:26:00Z</dcterms:modified>
</cp:coreProperties>
</file>