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064"/>
      </w:tblGrid>
      <w:tr w:rsidR="0021701A" w:rsidRPr="00F30D39" w14:paraId="698FA7DE" w14:textId="77777777" w:rsidTr="00F30D39">
        <w:tc>
          <w:tcPr>
            <w:tcW w:w="9204" w:type="dxa"/>
            <w:shd w:val="clear" w:color="auto" w:fill="auto"/>
          </w:tcPr>
          <w:p w14:paraId="64E94E6E" w14:textId="77777777" w:rsidR="0021701A" w:rsidRPr="00F30D39" w:rsidRDefault="0021701A" w:rsidP="00F30D39">
            <w:pPr>
              <w:pStyle w:val="StandardWeb"/>
              <w:spacing w:before="2"/>
              <w:rPr>
                <w:rFonts w:ascii="Avenir Black Oblique" w:hAnsi="Avenir Black Oblique"/>
                <w:b/>
                <w:color w:val="76923C"/>
                <w:sz w:val="32"/>
                <w:szCs w:val="32"/>
              </w:rPr>
            </w:pPr>
            <w:r w:rsidRPr="00F30D39">
              <w:rPr>
                <w:rFonts w:ascii="Avenir Black Oblique" w:hAnsi="Avenir Black Oblique"/>
                <w:b/>
                <w:color w:val="76923C"/>
                <w:sz w:val="32"/>
                <w:szCs w:val="32"/>
              </w:rPr>
              <w:t xml:space="preserve">Sophie </w:t>
            </w:r>
            <w:proofErr w:type="spellStart"/>
            <w:r w:rsidRPr="00F30D39">
              <w:rPr>
                <w:rFonts w:ascii="Avenir Black Oblique" w:hAnsi="Avenir Black Oblique"/>
                <w:b/>
                <w:color w:val="76923C"/>
                <w:sz w:val="32"/>
                <w:szCs w:val="32"/>
              </w:rPr>
              <w:t>Matik</w:t>
            </w:r>
            <w:proofErr w:type="spellEnd"/>
          </w:p>
          <w:p w14:paraId="6572BF48" w14:textId="77777777" w:rsidR="0021701A" w:rsidRPr="00F30D39" w:rsidRDefault="0021701A" w:rsidP="00F30D39">
            <w:pPr>
              <w:pStyle w:val="StandardWeb"/>
              <w:spacing w:before="2"/>
              <w:rPr>
                <w:rFonts w:ascii="Avenir Next Condensed Regular" w:hAnsi="Avenir Next Condensed Regular"/>
                <w:sz w:val="22"/>
                <w:szCs w:val="22"/>
              </w:rPr>
            </w:pPr>
            <w:proofErr w:type="spellStart"/>
            <w:r w:rsidRPr="00F30D39">
              <w:rPr>
                <w:rFonts w:ascii="Avenir Next Condensed Regular" w:hAnsi="Avenir Next Condensed Regular"/>
                <w:sz w:val="22"/>
                <w:szCs w:val="22"/>
              </w:rPr>
              <w:t>Matheweg</w:t>
            </w:r>
            <w:proofErr w:type="spellEnd"/>
            <w:r w:rsidRPr="00F30D39">
              <w:rPr>
                <w:rFonts w:ascii="Avenir Next Condensed Regular" w:hAnsi="Avenir Next Condensed Regular"/>
                <w:sz w:val="22"/>
                <w:szCs w:val="22"/>
              </w:rPr>
              <w:t xml:space="preserve"> 42, 31415 </w:t>
            </w:r>
            <w:proofErr w:type="spellStart"/>
            <w:r w:rsidRPr="00F30D39">
              <w:rPr>
                <w:rFonts w:ascii="Avenir Next Condensed Regular" w:hAnsi="Avenir Next Condensed Regular"/>
                <w:sz w:val="22"/>
                <w:szCs w:val="22"/>
              </w:rPr>
              <w:t>Pistadt</w:t>
            </w:r>
            <w:proofErr w:type="spellEnd"/>
          </w:p>
          <w:p w14:paraId="7E210784" w14:textId="77777777" w:rsidR="0021701A" w:rsidRPr="00F30D39" w:rsidRDefault="0021701A" w:rsidP="00F30D39">
            <w:pPr>
              <w:pStyle w:val="StandardWeb"/>
              <w:spacing w:before="2"/>
              <w:rPr>
                <w:rFonts w:ascii="Avenir Light" w:hAnsi="Avenir Light"/>
                <w:b/>
                <w:sz w:val="22"/>
              </w:rPr>
            </w:pPr>
          </w:p>
          <w:p w14:paraId="542A5567" w14:textId="77777777" w:rsidR="0021701A" w:rsidRPr="00F30D39" w:rsidRDefault="0021701A" w:rsidP="00F30D39">
            <w:pPr>
              <w:pStyle w:val="StandardWeb"/>
              <w:spacing w:before="2"/>
              <w:rPr>
                <w:rFonts w:ascii="Avenir Next Condensed Demi Bold" w:hAnsi="Avenir Next Condensed Demi Bold"/>
                <w:sz w:val="22"/>
              </w:rPr>
            </w:pPr>
            <w:r w:rsidRPr="00F30D39">
              <w:rPr>
                <w:rFonts w:ascii="Avenir Next Condensed Demi Bold" w:hAnsi="Avenir Next Condensed Demi Bold"/>
                <w:sz w:val="22"/>
              </w:rPr>
              <w:t>E-Mail: so.matik@mail.de</w:t>
            </w:r>
          </w:p>
          <w:p w14:paraId="771B3365" w14:textId="77777777" w:rsidR="0021701A" w:rsidRPr="00F30D39" w:rsidRDefault="0021701A" w:rsidP="00F30D39">
            <w:pPr>
              <w:pStyle w:val="StandardWeb"/>
              <w:spacing w:before="2"/>
              <w:rPr>
                <w:rFonts w:ascii="Avenir Next Condensed Demi Bold" w:hAnsi="Avenir Next Condensed Demi Bold"/>
                <w:b/>
                <w:sz w:val="22"/>
              </w:rPr>
            </w:pPr>
            <w:r w:rsidRPr="00F30D39">
              <w:rPr>
                <w:rFonts w:ascii="Avenir Next Condensed Demi Bold" w:hAnsi="Avenir Next Condensed Demi Bold"/>
                <w:sz w:val="22"/>
              </w:rPr>
              <w:t>Telefon: 0101 / 10 10 01 11</w:t>
            </w:r>
          </w:p>
        </w:tc>
      </w:tr>
      <w:tr w:rsidR="0021701A" w:rsidRPr="00F30D39" w14:paraId="617CD7A0" w14:textId="77777777" w:rsidTr="00F30D39">
        <w:tc>
          <w:tcPr>
            <w:tcW w:w="9204" w:type="dxa"/>
            <w:shd w:val="clear" w:color="auto" w:fill="auto"/>
          </w:tcPr>
          <w:p w14:paraId="4727EB5B" w14:textId="77777777" w:rsidR="0021701A" w:rsidRPr="00F30D39" w:rsidRDefault="0021701A" w:rsidP="00F30D39">
            <w:pPr>
              <w:pStyle w:val="StandardWeb"/>
              <w:spacing w:before="2"/>
              <w:rPr>
                <w:rFonts w:ascii="Avenir Light" w:hAnsi="Avenir Light"/>
                <w:b/>
                <w:sz w:val="22"/>
              </w:rPr>
            </w:pPr>
          </w:p>
        </w:tc>
      </w:tr>
    </w:tbl>
    <w:p w14:paraId="0D68FF9A" w14:textId="77777777" w:rsidR="0021701A" w:rsidRPr="0021701A" w:rsidRDefault="0021701A" w:rsidP="00F376DE">
      <w:pPr>
        <w:pStyle w:val="StandardWeb"/>
        <w:spacing w:before="2"/>
        <w:rPr>
          <w:rFonts w:ascii="Bookman Old Style" w:hAnsi="Bookman Old Style"/>
          <w:sz w:val="22"/>
        </w:rPr>
      </w:pPr>
    </w:p>
    <w:p w14:paraId="10226EB2" w14:textId="59D07140" w:rsidR="00F376DE" w:rsidRPr="0021701A" w:rsidRDefault="00F376DE" w:rsidP="00F376DE">
      <w:pPr>
        <w:pStyle w:val="StandardWeb"/>
        <w:spacing w:before="2"/>
        <w:jc w:val="right"/>
        <w:rPr>
          <w:rFonts w:ascii="Bookman Old Style" w:hAnsi="Bookman Old Style"/>
          <w:sz w:val="22"/>
        </w:rPr>
      </w:pPr>
      <w:proofErr w:type="spellStart"/>
      <w:r w:rsidRPr="0021701A">
        <w:rPr>
          <w:rFonts w:ascii="Bookman Old Style" w:hAnsi="Bookman Old Style"/>
          <w:sz w:val="22"/>
        </w:rPr>
        <w:t>Pistadt</w:t>
      </w:r>
      <w:proofErr w:type="spellEnd"/>
      <w:r w:rsidRPr="0021701A">
        <w:rPr>
          <w:rFonts w:ascii="Bookman Old Style" w:hAnsi="Bookman Old Style"/>
          <w:sz w:val="22"/>
        </w:rPr>
        <w:t>, 3. März 20</w:t>
      </w:r>
      <w:r w:rsidR="00420EEB">
        <w:rPr>
          <w:rFonts w:ascii="Bookman Old Style" w:hAnsi="Bookman Old Style"/>
          <w:sz w:val="22"/>
        </w:rPr>
        <w:t>21</w:t>
      </w:r>
    </w:p>
    <w:p w14:paraId="13FD5B8A" w14:textId="77777777" w:rsidR="0021701A" w:rsidRDefault="0021701A" w:rsidP="00F376DE">
      <w:pPr>
        <w:pStyle w:val="StandardWeb"/>
        <w:spacing w:before="2"/>
        <w:rPr>
          <w:rFonts w:ascii="Bookman Old Style" w:hAnsi="Bookman Old Style"/>
          <w:sz w:val="22"/>
        </w:rPr>
      </w:pPr>
    </w:p>
    <w:p w14:paraId="79AD6B6F"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Zielfirma GmbH</w:t>
      </w:r>
    </w:p>
    <w:p w14:paraId="0CFF8B45"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 xml:space="preserve">Herr </w:t>
      </w:r>
      <w:r w:rsidRPr="0021701A">
        <w:rPr>
          <w:rFonts w:ascii="Bookman Old Style" w:hAnsi="Bookman Old Style"/>
          <w:i/>
          <w:sz w:val="22"/>
        </w:rPr>
        <w:t>Peter Personaler</w:t>
      </w:r>
    </w:p>
    <w:p w14:paraId="428E98FA" w14:textId="77777777" w:rsidR="0021701A" w:rsidRPr="0021701A" w:rsidRDefault="0021701A" w:rsidP="00F376DE">
      <w:pPr>
        <w:pStyle w:val="StandardWeb"/>
        <w:spacing w:before="2"/>
        <w:rPr>
          <w:rFonts w:ascii="Bookman Old Style" w:hAnsi="Bookman Old Style"/>
          <w:sz w:val="22"/>
        </w:rPr>
      </w:pPr>
      <w:proofErr w:type="spellStart"/>
      <w:r w:rsidRPr="0021701A">
        <w:rPr>
          <w:rFonts w:ascii="Bookman Old Style" w:hAnsi="Bookman Old Style"/>
          <w:sz w:val="22"/>
        </w:rPr>
        <w:t>Fantasietr</w:t>
      </w:r>
      <w:proofErr w:type="spellEnd"/>
      <w:r w:rsidRPr="0021701A">
        <w:rPr>
          <w:rFonts w:ascii="Bookman Old Style" w:hAnsi="Bookman Old Style"/>
          <w:sz w:val="22"/>
        </w:rPr>
        <w:t>. 1</w:t>
      </w:r>
    </w:p>
    <w:p w14:paraId="738F9086" w14:textId="77777777" w:rsidR="0021701A" w:rsidRPr="0021701A" w:rsidRDefault="0021701A" w:rsidP="00F376DE">
      <w:pPr>
        <w:pStyle w:val="StandardWeb"/>
        <w:spacing w:before="2"/>
        <w:rPr>
          <w:rFonts w:ascii="Bookman Old Style" w:hAnsi="Bookman Old Style"/>
          <w:sz w:val="22"/>
        </w:rPr>
      </w:pPr>
      <w:r w:rsidRPr="0021701A">
        <w:rPr>
          <w:rFonts w:ascii="Bookman Old Style" w:hAnsi="Bookman Old Style"/>
          <w:sz w:val="22"/>
        </w:rPr>
        <w:t>12345 Nachbarstadt</w:t>
      </w:r>
    </w:p>
    <w:p w14:paraId="65A85F7C" w14:textId="77777777" w:rsidR="0021701A" w:rsidRDefault="0021701A" w:rsidP="00F376DE">
      <w:pPr>
        <w:pStyle w:val="StandardWeb"/>
        <w:spacing w:before="2"/>
        <w:rPr>
          <w:rFonts w:ascii="Bookman Old Style" w:hAnsi="Bookman Old Style"/>
          <w:sz w:val="22"/>
        </w:rPr>
      </w:pPr>
    </w:p>
    <w:p w14:paraId="07640D2A" w14:textId="77777777" w:rsidR="0021701A" w:rsidRPr="0021701A" w:rsidRDefault="0021701A" w:rsidP="00F376DE">
      <w:pPr>
        <w:pStyle w:val="StandardWeb"/>
        <w:spacing w:before="2"/>
        <w:rPr>
          <w:rFonts w:ascii="Bookman Old Style" w:hAnsi="Bookman Old Style"/>
          <w:sz w:val="22"/>
        </w:rPr>
      </w:pPr>
    </w:p>
    <w:p w14:paraId="2459B410" w14:textId="77777777" w:rsidR="0021701A" w:rsidRPr="0021701A" w:rsidRDefault="0021701A" w:rsidP="00F376DE">
      <w:pPr>
        <w:pStyle w:val="StandardWeb"/>
        <w:spacing w:before="2"/>
        <w:rPr>
          <w:rFonts w:ascii="Bookman Old Style" w:hAnsi="Bookman Old Style"/>
          <w:sz w:val="22"/>
        </w:rPr>
      </w:pPr>
    </w:p>
    <w:p w14:paraId="205D9F4F" w14:textId="77777777" w:rsidR="00F376DE" w:rsidRPr="0021701A" w:rsidRDefault="00F376DE" w:rsidP="00F376DE">
      <w:pPr>
        <w:pStyle w:val="StandardWeb"/>
        <w:spacing w:before="2"/>
        <w:rPr>
          <w:rFonts w:ascii="Bookman Old Style" w:hAnsi="Bookman Old Style"/>
          <w:b/>
          <w:sz w:val="30"/>
          <w:szCs w:val="30"/>
        </w:rPr>
      </w:pPr>
      <w:r w:rsidRPr="0021701A">
        <w:rPr>
          <w:rFonts w:ascii="Bookman Old Style" w:hAnsi="Bookman Old Style"/>
          <w:b/>
          <w:sz w:val="30"/>
          <w:szCs w:val="30"/>
        </w:rPr>
        <w:t xml:space="preserve">Bewerbung </w:t>
      </w:r>
      <w:r w:rsidR="0021701A" w:rsidRPr="0021701A">
        <w:rPr>
          <w:rFonts w:ascii="Bookman Old Style" w:hAnsi="Bookman Old Style"/>
          <w:b/>
          <w:sz w:val="30"/>
          <w:szCs w:val="30"/>
        </w:rPr>
        <w:t>für ein</w:t>
      </w:r>
      <w:r w:rsidRPr="0021701A">
        <w:rPr>
          <w:rFonts w:ascii="Bookman Old Style" w:hAnsi="Bookman Old Style"/>
          <w:b/>
          <w:sz w:val="30"/>
          <w:szCs w:val="30"/>
        </w:rPr>
        <w:t xml:space="preserve"> Praktik</w:t>
      </w:r>
      <w:r w:rsidR="0021701A" w:rsidRPr="0021701A">
        <w:rPr>
          <w:rFonts w:ascii="Bookman Old Style" w:hAnsi="Bookman Old Style"/>
          <w:b/>
          <w:sz w:val="30"/>
          <w:szCs w:val="30"/>
        </w:rPr>
        <w:t>um</w:t>
      </w:r>
    </w:p>
    <w:p w14:paraId="42B556D7" w14:textId="77777777" w:rsidR="0021701A" w:rsidRDefault="0021701A" w:rsidP="00F376DE">
      <w:pPr>
        <w:pStyle w:val="StandardWeb"/>
        <w:spacing w:before="2"/>
        <w:rPr>
          <w:rFonts w:ascii="Bookman Old Style" w:hAnsi="Bookman Old Style"/>
          <w:sz w:val="22"/>
        </w:rPr>
      </w:pPr>
    </w:p>
    <w:p w14:paraId="41D15856" w14:textId="77777777" w:rsidR="0021701A" w:rsidRPr="0021701A" w:rsidRDefault="0021701A" w:rsidP="00F376DE">
      <w:pPr>
        <w:pStyle w:val="StandardWeb"/>
        <w:spacing w:before="2"/>
        <w:rPr>
          <w:rFonts w:ascii="Bookman Old Style" w:hAnsi="Bookman Old Style"/>
          <w:sz w:val="22"/>
        </w:rPr>
      </w:pPr>
    </w:p>
    <w:p w14:paraId="1736BA1B" w14:textId="77777777" w:rsidR="0021701A" w:rsidRPr="0021701A" w:rsidRDefault="0021701A" w:rsidP="00F376DE">
      <w:pPr>
        <w:pStyle w:val="StandardWeb"/>
        <w:spacing w:before="2"/>
        <w:rPr>
          <w:rFonts w:ascii="Bookman Old Style" w:hAnsi="Bookman Old Style"/>
          <w:sz w:val="22"/>
        </w:rPr>
      </w:pPr>
    </w:p>
    <w:p w14:paraId="298E4FA3"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Sehr geehrter Herr </w:t>
      </w:r>
      <w:r w:rsidRPr="0021701A">
        <w:rPr>
          <w:rFonts w:ascii="Bookman Old Style" w:hAnsi="Bookman Old Style"/>
          <w:i/>
          <w:sz w:val="22"/>
        </w:rPr>
        <w:t>Personaler</w:t>
      </w:r>
      <w:r w:rsidRPr="0021701A">
        <w:rPr>
          <w:rFonts w:ascii="Bookman Old Style" w:hAnsi="Bookman Old Style"/>
          <w:sz w:val="22"/>
        </w:rPr>
        <w:t>,</w:t>
      </w:r>
    </w:p>
    <w:p w14:paraId="5391F209" w14:textId="77777777" w:rsidR="00F376DE" w:rsidRPr="0021701A" w:rsidRDefault="00F376DE" w:rsidP="00F376DE">
      <w:pPr>
        <w:pStyle w:val="StandardWeb"/>
        <w:spacing w:before="2"/>
        <w:rPr>
          <w:rFonts w:ascii="Bookman Old Style" w:hAnsi="Bookman Old Style"/>
          <w:sz w:val="22"/>
        </w:rPr>
      </w:pPr>
    </w:p>
    <w:p w14:paraId="20FF2A99"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es </w:t>
      </w:r>
      <w:r w:rsidR="0021701A">
        <w:rPr>
          <w:rFonts w:ascii="Bookman Old Style" w:hAnsi="Bookman Old Style"/>
          <w:sz w:val="22"/>
        </w:rPr>
        <w:t xml:space="preserve">wird </w:t>
      </w:r>
      <w:r w:rsidRPr="0021701A">
        <w:rPr>
          <w:rFonts w:ascii="Bookman Old Style" w:hAnsi="Bookman Old Style"/>
          <w:sz w:val="22"/>
        </w:rPr>
        <w:t xml:space="preserve">Sie nicht überraschen: Als gelernte Bilanzbuchhalterin ist der Schwerpunkt meines BWL-Studiums - Rechnungswesen. Natürlich! Dort fühle ich mich wohl, Zahlen sind meine Welt. </w:t>
      </w:r>
      <w:r w:rsidR="0021701A">
        <w:rPr>
          <w:rFonts w:ascii="Bookman Old Style" w:hAnsi="Bookman Old Style"/>
          <w:sz w:val="22"/>
        </w:rPr>
        <w:t xml:space="preserve">Und zwar so richtig. So </w:t>
      </w:r>
      <w:r w:rsidRPr="0021701A">
        <w:rPr>
          <w:rFonts w:ascii="Bookman Old Style" w:hAnsi="Bookman Old Style"/>
          <w:sz w:val="22"/>
        </w:rPr>
        <w:t xml:space="preserve">kann ich meine erworbenen Kenntnisse </w:t>
      </w:r>
      <w:r w:rsidR="0021701A">
        <w:rPr>
          <w:rFonts w:ascii="Bookman Old Style" w:hAnsi="Bookman Old Style"/>
          <w:sz w:val="22"/>
        </w:rPr>
        <w:t xml:space="preserve">auch gleich </w:t>
      </w:r>
      <w:r w:rsidRPr="0021701A">
        <w:rPr>
          <w:rFonts w:ascii="Bookman Old Style" w:hAnsi="Bookman Old Style"/>
          <w:sz w:val="22"/>
        </w:rPr>
        <w:t>in der Rechnungsabteilung unseres elterlichen Betriebs praktisch nebenbei erproben und ausbauen.</w:t>
      </w:r>
    </w:p>
    <w:p w14:paraId="7811F590" w14:textId="77777777" w:rsidR="00F376DE" w:rsidRPr="0021701A" w:rsidRDefault="00F376DE" w:rsidP="00F376DE">
      <w:pPr>
        <w:pStyle w:val="StandardWeb"/>
        <w:spacing w:before="2"/>
        <w:rPr>
          <w:rFonts w:ascii="Bookman Old Style" w:hAnsi="Bookman Old Style"/>
          <w:sz w:val="22"/>
        </w:rPr>
      </w:pPr>
    </w:p>
    <w:p w14:paraId="6406882D"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Aber: Das Unternehmen meiner Eltern - so schön es dort auch ist -, ist eben nicht die große weite Welt. Daher möchte ich mein Praktikum im Sommersemester dazu nutzen, in der Buchhaltung und im Rechnungswesen eines internationalen Konzerns mein Wissen aus</w:t>
      </w:r>
      <w:r w:rsidR="0021701A">
        <w:rPr>
          <w:rFonts w:ascii="Bookman Old Style" w:hAnsi="Bookman Old Style"/>
          <w:sz w:val="22"/>
        </w:rPr>
        <w:t>zu</w:t>
      </w:r>
      <w:r w:rsidRPr="0021701A">
        <w:rPr>
          <w:rFonts w:ascii="Bookman Old Style" w:hAnsi="Bookman Old Style"/>
          <w:sz w:val="22"/>
        </w:rPr>
        <w:t xml:space="preserve">bauen und zu vertiefen. </w:t>
      </w:r>
    </w:p>
    <w:p w14:paraId="69A311B8" w14:textId="77777777" w:rsidR="00F376DE" w:rsidRPr="0021701A" w:rsidRDefault="00F376DE" w:rsidP="00F376DE">
      <w:pPr>
        <w:pStyle w:val="StandardWeb"/>
        <w:spacing w:before="2"/>
        <w:rPr>
          <w:rFonts w:ascii="Bookman Old Style" w:hAnsi="Bookman Old Style"/>
          <w:sz w:val="22"/>
        </w:rPr>
      </w:pPr>
    </w:p>
    <w:p w14:paraId="2FEBA4D9"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Wie ich dabei auf Sie komme? Ist doch klar: Sie genießen in der Branche einen hervorragenden Ruf, auch Ihre Welt sind die Zahlen und mir gefällt die strategische Ausrichtung Ihres Unternehmens hervorragend!</w:t>
      </w:r>
    </w:p>
    <w:p w14:paraId="7E1FECF9" w14:textId="77777777" w:rsidR="00F376DE" w:rsidRPr="0021701A" w:rsidRDefault="00F376DE" w:rsidP="00F376DE">
      <w:pPr>
        <w:pStyle w:val="StandardWeb"/>
        <w:spacing w:before="2"/>
        <w:rPr>
          <w:rFonts w:ascii="Bookman Old Style" w:hAnsi="Bookman Old Style"/>
          <w:sz w:val="22"/>
        </w:rPr>
      </w:pPr>
    </w:p>
    <w:p w14:paraId="29D30BFD"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Außerdem habe ich gehört, dass Sie im Zeitraum meines Praktikums die Einführung der Software XY planen. Da ich damit während meines Auslandssemesters in den USA schon ausführlich gearbeitet habe, kann ich mir gut vorstellen, Ihnen dabei das eine oder andere Mal behilflich sein zu können...</w:t>
      </w:r>
    </w:p>
    <w:p w14:paraId="207FA262" w14:textId="77777777" w:rsidR="00F376DE" w:rsidRPr="0021701A" w:rsidRDefault="00F376DE" w:rsidP="00F376DE">
      <w:pPr>
        <w:pStyle w:val="StandardWeb"/>
        <w:spacing w:before="2"/>
        <w:rPr>
          <w:rFonts w:ascii="Bookman Old Style" w:hAnsi="Bookman Old Style"/>
          <w:sz w:val="22"/>
        </w:rPr>
      </w:pPr>
    </w:p>
    <w:p w14:paraId="5B85494A"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 xml:space="preserve">Was halten Sie davon? Bei Interesse freue ich mich über Ihre Rückmeldung. </w:t>
      </w:r>
    </w:p>
    <w:p w14:paraId="235984DC" w14:textId="77777777" w:rsidR="00F376DE" w:rsidRPr="0021701A" w:rsidRDefault="00F376DE" w:rsidP="00F376DE">
      <w:pPr>
        <w:pStyle w:val="StandardWeb"/>
        <w:spacing w:before="2"/>
        <w:rPr>
          <w:rFonts w:ascii="Bookman Old Style" w:hAnsi="Bookman Old Style"/>
          <w:sz w:val="22"/>
        </w:rPr>
      </w:pPr>
    </w:p>
    <w:p w14:paraId="3C4AB1C1" w14:textId="77777777" w:rsidR="00F376DE" w:rsidRPr="0021701A" w:rsidRDefault="00F376DE" w:rsidP="00F376DE">
      <w:pPr>
        <w:pStyle w:val="StandardWeb"/>
        <w:spacing w:before="2"/>
        <w:rPr>
          <w:rFonts w:ascii="Bookman Old Style" w:hAnsi="Bookman Old Style"/>
          <w:sz w:val="22"/>
        </w:rPr>
      </w:pPr>
      <w:r w:rsidRPr="0021701A">
        <w:rPr>
          <w:rFonts w:ascii="Bookman Old Style" w:hAnsi="Bookman Old Style"/>
          <w:sz w:val="22"/>
        </w:rPr>
        <w:t>Mit den besten Grüßen nach Nachbarstadt</w:t>
      </w:r>
    </w:p>
    <w:p w14:paraId="18921E0B" w14:textId="77777777" w:rsidR="00F376DE" w:rsidRPr="0021701A" w:rsidRDefault="00F376DE" w:rsidP="00F376DE">
      <w:pPr>
        <w:pStyle w:val="StandardWeb"/>
        <w:spacing w:before="2"/>
        <w:rPr>
          <w:rFonts w:ascii="Bookman Old Style" w:hAnsi="Bookman Old Style"/>
          <w:sz w:val="22"/>
        </w:rPr>
      </w:pPr>
    </w:p>
    <w:p w14:paraId="3897592C" w14:textId="77777777" w:rsidR="00F376DE" w:rsidRPr="00420EEB" w:rsidRDefault="00F376DE" w:rsidP="00F376DE">
      <w:pPr>
        <w:pStyle w:val="StandardWeb"/>
        <w:spacing w:before="2"/>
        <w:rPr>
          <w:rFonts w:ascii="Bradley Hand" w:eastAsia="Xingkai SC Light" w:hAnsi="Bradley Hand"/>
          <w:i/>
          <w:color w:val="000000" w:themeColor="text1"/>
          <w:sz w:val="52"/>
          <w:szCs w:val="52"/>
        </w:rPr>
      </w:pPr>
      <w:r w:rsidRPr="00420EEB">
        <w:rPr>
          <w:rFonts w:ascii="Bradley Hand" w:eastAsia="Xingkai SC Light" w:hAnsi="Bradley Hand"/>
          <w:i/>
          <w:color w:val="000000" w:themeColor="text1"/>
          <w:sz w:val="52"/>
          <w:szCs w:val="52"/>
        </w:rPr>
        <w:t xml:space="preserve">Sophie </w:t>
      </w:r>
      <w:proofErr w:type="spellStart"/>
      <w:r w:rsidRPr="00420EEB">
        <w:rPr>
          <w:rFonts w:ascii="Bradley Hand" w:eastAsia="Xingkai SC Light" w:hAnsi="Bradley Hand"/>
          <w:i/>
          <w:color w:val="000000" w:themeColor="text1"/>
          <w:sz w:val="52"/>
          <w:szCs w:val="52"/>
        </w:rPr>
        <w:t>Matik</w:t>
      </w:r>
      <w:proofErr w:type="spellEnd"/>
    </w:p>
    <w:p w14:paraId="2144CA46" w14:textId="77777777" w:rsidR="0021701A" w:rsidRPr="0021701A" w:rsidRDefault="0021701A" w:rsidP="00F376DE">
      <w:pPr>
        <w:pStyle w:val="StandardWeb"/>
        <w:spacing w:before="2"/>
        <w:rPr>
          <w:rFonts w:ascii="Bookman Old Style" w:hAnsi="Bookman Old Style"/>
          <w:sz w:val="22"/>
        </w:rPr>
      </w:pPr>
    </w:p>
    <w:p w14:paraId="67109860" w14:textId="77777777" w:rsidR="0021701A" w:rsidRPr="0021701A" w:rsidRDefault="0021701A" w:rsidP="00F376DE">
      <w:pPr>
        <w:pStyle w:val="StandardWeb"/>
        <w:spacing w:before="2"/>
        <w:rPr>
          <w:rFonts w:ascii="Avenir Next Condensed Demi Bold" w:hAnsi="Avenir Next Condensed Demi Bold"/>
          <w:sz w:val="22"/>
        </w:rPr>
      </w:pPr>
      <w:r w:rsidRPr="0021701A">
        <w:rPr>
          <w:rFonts w:ascii="Avenir Next Condensed Demi Bold" w:hAnsi="Avenir Next Condensed Demi Bold"/>
          <w:sz w:val="22"/>
        </w:rPr>
        <w:t>Anlagen:</w:t>
      </w:r>
    </w:p>
    <w:p w14:paraId="02B27684" w14:textId="77777777" w:rsidR="0021701A" w:rsidRPr="0021701A" w:rsidRDefault="0021701A" w:rsidP="0021701A">
      <w:pPr>
        <w:pStyle w:val="StandardWeb"/>
        <w:numPr>
          <w:ilvl w:val="0"/>
          <w:numId w:val="1"/>
        </w:numPr>
        <w:spacing w:before="2"/>
        <w:rPr>
          <w:rFonts w:ascii="Avenir Next Condensed Regular" w:hAnsi="Avenir Next Condensed Regular"/>
          <w:sz w:val="22"/>
        </w:rPr>
      </w:pPr>
      <w:r w:rsidRPr="0021701A">
        <w:rPr>
          <w:rFonts w:ascii="Avenir Next Condensed Regular" w:hAnsi="Avenir Next Condensed Regular"/>
          <w:sz w:val="22"/>
        </w:rPr>
        <w:t>Lebenslauf</w:t>
      </w:r>
    </w:p>
    <w:p w14:paraId="13795F0D" w14:textId="77777777" w:rsidR="00F376DE" w:rsidRPr="0021701A" w:rsidRDefault="0021701A" w:rsidP="0021701A">
      <w:pPr>
        <w:pStyle w:val="StandardWeb"/>
        <w:numPr>
          <w:ilvl w:val="0"/>
          <w:numId w:val="1"/>
        </w:numPr>
        <w:spacing w:before="2"/>
        <w:rPr>
          <w:rFonts w:ascii="Avenir Next Condensed Regular" w:hAnsi="Avenir Next Condensed Regular"/>
          <w:sz w:val="22"/>
        </w:rPr>
      </w:pPr>
      <w:r w:rsidRPr="0021701A">
        <w:rPr>
          <w:rFonts w:ascii="Avenir Next Condensed Regular" w:hAnsi="Avenir Next Condensed Regular"/>
          <w:sz w:val="22"/>
        </w:rPr>
        <w:t>Zeugnisse</w:t>
      </w:r>
    </w:p>
    <w:sectPr w:rsidR="00F376DE" w:rsidRPr="0021701A" w:rsidSect="0021701A">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BD93" w14:textId="77777777" w:rsidR="003561EF" w:rsidRDefault="003561EF" w:rsidP="0021701A">
      <w:r>
        <w:separator/>
      </w:r>
    </w:p>
  </w:endnote>
  <w:endnote w:type="continuationSeparator" w:id="0">
    <w:p w14:paraId="5284D48D" w14:textId="77777777" w:rsidR="003561EF" w:rsidRDefault="003561EF" w:rsidP="002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耡ĝތ"/>
    <w:panose1 w:val="00000500000000020000"/>
    <w:charset w:val="00"/>
    <w:family w:val="auto"/>
    <w:pitch w:val="variable"/>
    <w:sig w:usb0="E00002FF" w:usb1="5000205A" w:usb2="00000000" w:usb3="00000000" w:csb0="0000019F" w:csb1="00000000"/>
  </w:font>
  <w:font w:name="Avenir Black Oblique">
    <w:altName w:val="﷽﷽﷽﷽﷽﷽﷽﷽lack Oblique"/>
    <w:panose1 w:val="020B0803020203090204"/>
    <w:charset w:val="4D"/>
    <w:family w:val="swiss"/>
    <w:pitch w:val="variable"/>
    <w:sig w:usb0="800000AF" w:usb1="5000204A" w:usb2="00000000" w:usb3="00000000" w:csb0="0000009B" w:csb1="00000000"/>
  </w:font>
  <w:font w:name="Avenir Next Condensed Regular">
    <w:altName w:val="Avenir Next Condensed"/>
    <w:panose1 w:val="020B0506020202020204"/>
    <w:charset w:val="00"/>
    <w:family w:val="swiss"/>
    <w:pitch w:val="variable"/>
    <w:sig w:usb0="8000002F" w:usb1="5000204A" w:usb2="00000000" w:usb3="00000000" w:csb0="0000009B" w:csb1="00000000"/>
  </w:font>
  <w:font w:name="Avenir Light">
    <w:altName w:val="﷽﷽﷽﷽﷽﷽﷽﷽ight"/>
    <w:panose1 w:val="020B0402020203020204"/>
    <w:charset w:val="4D"/>
    <w:family w:val="swiss"/>
    <w:pitch w:val="variable"/>
    <w:sig w:usb0="800000AF" w:usb1="5000204A" w:usb2="00000000" w:usb3="00000000" w:csb0="0000009B" w:csb1="00000000"/>
  </w:font>
  <w:font w:name="Avenir Next Condensed Demi Bold">
    <w:altName w:val="﷽﷽﷽﷽﷽﷽﷽﷽ext Condensed Demi Bold"/>
    <w:panose1 w:val="020B0706020202020204"/>
    <w:charset w:val="00"/>
    <w:family w:val="swiss"/>
    <w:pitch w:val="variable"/>
    <w:sig w:usb0="8000002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radley Hand">
    <w:altName w:val="﷽﷽﷽﷽﷽﷽﷽﷽Hand"/>
    <w:panose1 w:val="00000700000000000000"/>
    <w:charset w:val="4D"/>
    <w:family w:val="auto"/>
    <w:pitch w:val="variable"/>
    <w:sig w:usb0="800000FF" w:usb1="5000204A" w:usb2="00000000" w:usb3="00000000" w:csb0="00000111" w:csb1="00000000"/>
  </w:font>
  <w:font w:name="Xingkai SC Light">
    <w:altName w:val="Microsoft YaHei"/>
    <w:panose1 w:val="020B0604020202020204"/>
    <w:charset w:val="00"/>
    <w:family w:val="auto"/>
    <w:pitch w:val="variable"/>
    <w:sig w:usb0="00000003" w:usb1="080F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5A09" w14:textId="77777777" w:rsidR="0021701A" w:rsidRDefault="00217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3FA" w14:textId="77777777" w:rsidR="0021701A" w:rsidRDefault="002170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0BE0" w14:textId="77777777" w:rsidR="0021701A" w:rsidRDefault="002170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082A" w14:textId="77777777" w:rsidR="003561EF" w:rsidRDefault="003561EF" w:rsidP="0021701A">
      <w:r>
        <w:separator/>
      </w:r>
    </w:p>
  </w:footnote>
  <w:footnote w:type="continuationSeparator" w:id="0">
    <w:p w14:paraId="28131074" w14:textId="77777777" w:rsidR="003561EF" w:rsidRDefault="003561EF" w:rsidP="0021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9670" w14:textId="77777777" w:rsidR="0021701A" w:rsidRDefault="003561EF">
    <w:pPr>
      <w:pStyle w:val="Kopfzeile"/>
    </w:pPr>
    <w:r>
      <w:rPr>
        <w:noProof/>
        <w:lang w:eastAsia="de-DE"/>
      </w:rPr>
      <w:pict w14:anchorId="7471D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00pt;height:848.35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D2FE" w14:textId="77777777" w:rsidR="0021701A" w:rsidRDefault="003561EF">
    <w:pPr>
      <w:pStyle w:val="Kopfzeile"/>
    </w:pPr>
    <w:r>
      <w:rPr>
        <w:noProof/>
        <w:lang w:eastAsia="de-DE"/>
      </w:rPr>
      <w:pict w14:anchorId="4A90E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00pt;height:848.35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D6D" w14:textId="77777777" w:rsidR="0021701A" w:rsidRDefault="003561EF">
    <w:pPr>
      <w:pStyle w:val="Kopfzeile"/>
    </w:pPr>
    <w:r>
      <w:rPr>
        <w:noProof/>
        <w:lang w:eastAsia="de-DE"/>
      </w:rPr>
      <w:pict w14:anchorId="3DA72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00pt;height:848.3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752A6"/>
    <w:multiLevelType w:val="hybridMultilevel"/>
    <w:tmpl w:val="68ACF4EA"/>
    <w:lvl w:ilvl="0" w:tplc="A99AEDC6">
      <w:start w:val="5"/>
      <w:numFmt w:val="bullet"/>
      <w:lvlText w:val="-"/>
      <w:lvlJc w:val="left"/>
      <w:pPr>
        <w:ind w:left="720" w:hanging="360"/>
      </w:pPr>
      <w:rPr>
        <w:rFonts w:ascii="Helvetica" w:eastAsia="Cambria"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D3"/>
    <w:rsid w:val="000641FF"/>
    <w:rsid w:val="000C1DCC"/>
    <w:rsid w:val="0021701A"/>
    <w:rsid w:val="003561EF"/>
    <w:rsid w:val="00420EEB"/>
    <w:rsid w:val="00AA69D3"/>
    <w:rsid w:val="00D4776D"/>
    <w:rsid w:val="00DA432B"/>
    <w:rsid w:val="00F30D39"/>
    <w:rsid w:val="00F376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CB343C"/>
  <w14:defaultImageDpi w14:val="300"/>
  <w15:chartTrackingRefBased/>
  <w15:docId w15:val="{642F703E-43BD-4944-AE08-3B9FDA1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AA69D3"/>
    <w:pPr>
      <w:spacing w:beforeLines="1"/>
    </w:pPr>
    <w:rPr>
      <w:rFonts w:ascii="Times" w:hAnsi="Times"/>
      <w:sz w:val="20"/>
      <w:szCs w:val="20"/>
      <w:lang w:eastAsia="de-DE"/>
    </w:rPr>
  </w:style>
  <w:style w:type="paragraph" w:styleId="Kopfzeile">
    <w:name w:val="header"/>
    <w:basedOn w:val="Standard"/>
    <w:link w:val="KopfzeileZchn"/>
    <w:uiPriority w:val="99"/>
    <w:unhideWhenUsed/>
    <w:rsid w:val="0021701A"/>
    <w:pPr>
      <w:tabs>
        <w:tab w:val="center" w:pos="4536"/>
        <w:tab w:val="right" w:pos="9072"/>
      </w:tabs>
    </w:pPr>
  </w:style>
  <w:style w:type="character" w:customStyle="1" w:styleId="KopfzeileZchn">
    <w:name w:val="Kopfzeile Zchn"/>
    <w:link w:val="Kopfzeile"/>
    <w:uiPriority w:val="99"/>
    <w:rsid w:val="0021701A"/>
    <w:rPr>
      <w:sz w:val="24"/>
      <w:szCs w:val="24"/>
      <w:lang w:eastAsia="en-US"/>
    </w:rPr>
  </w:style>
  <w:style w:type="paragraph" w:styleId="Fuzeile">
    <w:name w:val="footer"/>
    <w:basedOn w:val="Standard"/>
    <w:link w:val="FuzeileZchn"/>
    <w:uiPriority w:val="99"/>
    <w:unhideWhenUsed/>
    <w:rsid w:val="0021701A"/>
    <w:pPr>
      <w:tabs>
        <w:tab w:val="center" w:pos="4536"/>
        <w:tab w:val="right" w:pos="9072"/>
      </w:tabs>
    </w:pPr>
  </w:style>
  <w:style w:type="character" w:customStyle="1" w:styleId="FuzeileZchn">
    <w:name w:val="Fußzeile Zchn"/>
    <w:link w:val="Fuzeile"/>
    <w:uiPriority w:val="99"/>
    <w:rsid w:val="0021701A"/>
    <w:rPr>
      <w:sz w:val="24"/>
      <w:szCs w:val="24"/>
      <w:lang w:eastAsia="en-US"/>
    </w:rPr>
  </w:style>
  <w:style w:type="table" w:styleId="Tabellenraster">
    <w:name w:val="Table Grid"/>
    <w:basedOn w:val="NormaleTabelle"/>
    <w:uiPriority w:val="59"/>
    <w:rsid w:val="0021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34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1550</CharactersWithSpaces>
  <SharedDoc>false</SharedDoc>
  <HLinks>
    <vt:vector size="18" baseType="variant">
      <vt:variant>
        <vt:i4>3866750</vt:i4>
      </vt:variant>
      <vt:variant>
        <vt:i4>-1</vt:i4>
      </vt:variant>
      <vt:variant>
        <vt:i4>1025</vt:i4>
      </vt:variant>
      <vt:variant>
        <vt:i4>1</vt:i4>
      </vt:variant>
      <vt:variant>
        <vt:lpwstr>Welle2</vt:lpwstr>
      </vt:variant>
      <vt:variant>
        <vt:lpwstr/>
      </vt:variant>
      <vt:variant>
        <vt:i4>3866750</vt:i4>
      </vt:variant>
      <vt:variant>
        <vt:i4>-1</vt:i4>
      </vt:variant>
      <vt:variant>
        <vt:i4>1026</vt:i4>
      </vt:variant>
      <vt:variant>
        <vt:i4>1</vt:i4>
      </vt:variant>
      <vt:variant>
        <vt:lpwstr>Welle2</vt:lpwstr>
      </vt:variant>
      <vt:variant>
        <vt:lpwstr/>
      </vt:variant>
      <vt:variant>
        <vt:i4>3866750</vt:i4>
      </vt:variant>
      <vt:variant>
        <vt:i4>-1</vt:i4>
      </vt:variant>
      <vt:variant>
        <vt:i4>1027</vt:i4>
      </vt:variant>
      <vt:variant>
        <vt:i4>1</vt:i4>
      </vt:variant>
      <vt:variant>
        <vt:lpwstr>Welle2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2021-07-18T10:39:00Z</dcterms:created>
  <dcterms:modified xsi:type="dcterms:W3CDTF">2021-07-18T10:39:00Z</dcterms:modified>
</cp:coreProperties>
</file>