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19DB5" w14:textId="5FBE3EF0" w:rsidR="00D77589" w:rsidRPr="00952CDD" w:rsidRDefault="00D77589" w:rsidP="005D7851">
      <w:pPr>
        <w:pageBreakBefore/>
        <w:spacing w:afterLines="60" w:after="144" w:line="240" w:lineRule="auto"/>
        <w:jc w:val="center"/>
        <w:rPr>
          <w:rFonts w:asciiTheme="majorHAnsi" w:hAnsiTheme="majorHAnsi"/>
          <w:b/>
          <w:sz w:val="28"/>
        </w:rPr>
      </w:pPr>
      <w:r w:rsidRPr="00952CDD">
        <w:rPr>
          <w:rFonts w:asciiTheme="majorHAnsi" w:hAnsiTheme="majorHAnsi"/>
          <w:b/>
          <w:sz w:val="44"/>
        </w:rPr>
        <w:t>Aufhebungsvertrag</w:t>
      </w:r>
      <w:r w:rsidR="005D7851">
        <w:rPr>
          <w:rFonts w:asciiTheme="majorHAnsi" w:hAnsiTheme="majorHAnsi"/>
          <w:b/>
          <w:sz w:val="44"/>
        </w:rPr>
        <w:t xml:space="preserve"> (MUSTER)</w:t>
      </w:r>
    </w:p>
    <w:p w14:paraId="6BCE1B6F" w14:textId="77777777" w:rsidR="005D7851" w:rsidRPr="005D7851" w:rsidRDefault="005D7851" w:rsidP="005D7851">
      <w:pPr>
        <w:spacing w:afterLines="60" w:after="144" w:line="240" w:lineRule="auto"/>
        <w:jc w:val="center"/>
        <w:rPr>
          <w:rFonts w:asciiTheme="majorHAnsi" w:hAnsiTheme="majorHAnsi"/>
          <w:sz w:val="28"/>
        </w:rPr>
      </w:pPr>
      <w:r w:rsidRPr="005D7851">
        <w:rPr>
          <w:rFonts w:asciiTheme="majorHAnsi" w:hAnsiTheme="majorHAnsi"/>
          <w:sz w:val="28"/>
        </w:rPr>
        <w:t>zwischen</w:t>
      </w:r>
    </w:p>
    <w:p w14:paraId="5CFF64A3" w14:textId="77777777" w:rsidR="005D7851" w:rsidRPr="005D7851" w:rsidRDefault="005D7851" w:rsidP="005D7851">
      <w:pPr>
        <w:spacing w:afterLines="60" w:after="144" w:line="240" w:lineRule="auto"/>
        <w:jc w:val="center"/>
        <w:rPr>
          <w:rFonts w:asciiTheme="majorHAnsi" w:hAnsiTheme="majorHAnsi"/>
          <w:b/>
          <w:bCs/>
          <w:sz w:val="28"/>
        </w:rPr>
      </w:pPr>
      <w:r w:rsidRPr="005D7851">
        <w:rPr>
          <w:rFonts w:asciiTheme="majorHAnsi" w:hAnsiTheme="majorHAnsi"/>
          <w:b/>
          <w:bCs/>
          <w:sz w:val="28"/>
        </w:rPr>
        <w:t>Beispiel AG</w:t>
      </w:r>
    </w:p>
    <w:p w14:paraId="4CC4B009" w14:textId="77777777" w:rsidR="005D7851" w:rsidRPr="005D7851" w:rsidRDefault="005D7851" w:rsidP="005D7851">
      <w:pPr>
        <w:spacing w:afterLines="60" w:after="144" w:line="240" w:lineRule="auto"/>
        <w:jc w:val="center"/>
        <w:rPr>
          <w:rFonts w:asciiTheme="majorHAnsi" w:hAnsiTheme="majorHAnsi"/>
          <w:sz w:val="28"/>
        </w:rPr>
      </w:pPr>
      <w:r w:rsidRPr="005D7851">
        <w:rPr>
          <w:rFonts w:asciiTheme="majorHAnsi" w:hAnsiTheme="majorHAnsi"/>
          <w:sz w:val="28"/>
        </w:rPr>
        <w:t>(Firma, Anschrift…)</w:t>
      </w:r>
    </w:p>
    <w:p w14:paraId="30A2158C" w14:textId="77777777" w:rsidR="005D7851" w:rsidRPr="005D7851" w:rsidRDefault="005D7851" w:rsidP="005D7851">
      <w:pPr>
        <w:spacing w:afterLines="60" w:after="144" w:line="240" w:lineRule="auto"/>
        <w:jc w:val="center"/>
        <w:rPr>
          <w:rFonts w:asciiTheme="majorHAnsi" w:hAnsiTheme="majorHAnsi"/>
          <w:sz w:val="28"/>
        </w:rPr>
      </w:pPr>
      <w:r w:rsidRPr="005D7851">
        <w:rPr>
          <w:rFonts w:asciiTheme="majorHAnsi" w:hAnsiTheme="majorHAnsi"/>
          <w:sz w:val="28"/>
        </w:rPr>
        <w:t>(nachfolgend „Arbeitgeber“ genannt)</w:t>
      </w:r>
    </w:p>
    <w:p w14:paraId="55217240" w14:textId="77777777" w:rsidR="005D7851" w:rsidRPr="005D7851" w:rsidRDefault="005D7851" w:rsidP="005D7851">
      <w:pPr>
        <w:spacing w:afterLines="60" w:after="144" w:line="240" w:lineRule="auto"/>
        <w:jc w:val="center"/>
        <w:rPr>
          <w:rFonts w:asciiTheme="majorHAnsi" w:hAnsiTheme="majorHAnsi"/>
          <w:sz w:val="28"/>
        </w:rPr>
      </w:pPr>
    </w:p>
    <w:p w14:paraId="7F28EBA5" w14:textId="77777777" w:rsidR="005D7851" w:rsidRPr="005D7851" w:rsidRDefault="005D7851" w:rsidP="005D7851">
      <w:pPr>
        <w:spacing w:afterLines="60" w:after="144" w:line="240" w:lineRule="auto"/>
        <w:jc w:val="center"/>
        <w:rPr>
          <w:rFonts w:asciiTheme="majorHAnsi" w:hAnsiTheme="majorHAnsi"/>
          <w:sz w:val="28"/>
        </w:rPr>
      </w:pPr>
      <w:r w:rsidRPr="005D7851">
        <w:rPr>
          <w:rFonts w:asciiTheme="majorHAnsi" w:hAnsiTheme="majorHAnsi"/>
          <w:sz w:val="28"/>
        </w:rPr>
        <w:t>und</w:t>
      </w:r>
    </w:p>
    <w:p w14:paraId="5FE51672" w14:textId="77777777" w:rsidR="005D7851" w:rsidRPr="005D7851" w:rsidRDefault="005D7851" w:rsidP="005D7851">
      <w:pPr>
        <w:spacing w:afterLines="60" w:after="144" w:line="240" w:lineRule="auto"/>
        <w:jc w:val="center"/>
        <w:rPr>
          <w:rFonts w:asciiTheme="majorHAnsi" w:hAnsiTheme="majorHAnsi"/>
          <w:sz w:val="28"/>
        </w:rPr>
      </w:pPr>
    </w:p>
    <w:p w14:paraId="729AF6D7" w14:textId="77777777" w:rsidR="005D7851" w:rsidRPr="005D7851" w:rsidRDefault="005D7851" w:rsidP="005D7851">
      <w:pPr>
        <w:spacing w:afterLines="60" w:after="144" w:line="240" w:lineRule="auto"/>
        <w:jc w:val="center"/>
        <w:rPr>
          <w:rFonts w:asciiTheme="majorHAnsi" w:hAnsiTheme="majorHAnsi"/>
          <w:b/>
          <w:bCs/>
          <w:sz w:val="28"/>
        </w:rPr>
      </w:pPr>
      <w:r w:rsidRPr="005D7851">
        <w:rPr>
          <w:rFonts w:asciiTheme="majorHAnsi" w:hAnsiTheme="majorHAnsi"/>
          <w:b/>
          <w:bCs/>
          <w:sz w:val="28"/>
        </w:rPr>
        <w:t>Max Muster</w:t>
      </w:r>
    </w:p>
    <w:p w14:paraId="3DFC97BB" w14:textId="77777777" w:rsidR="005D7851" w:rsidRPr="005D7851" w:rsidRDefault="005D7851" w:rsidP="005D7851">
      <w:pPr>
        <w:spacing w:afterLines="60" w:after="144" w:line="240" w:lineRule="auto"/>
        <w:jc w:val="center"/>
        <w:rPr>
          <w:rFonts w:asciiTheme="majorHAnsi" w:hAnsiTheme="majorHAnsi"/>
          <w:sz w:val="28"/>
        </w:rPr>
      </w:pPr>
      <w:r w:rsidRPr="005D7851">
        <w:rPr>
          <w:rFonts w:asciiTheme="majorHAnsi" w:hAnsiTheme="majorHAnsi"/>
          <w:sz w:val="28"/>
        </w:rPr>
        <w:t>(Name, Anschrift)</w:t>
      </w:r>
    </w:p>
    <w:p w14:paraId="1E55C411" w14:textId="77777777" w:rsidR="005D7851" w:rsidRPr="005D7851" w:rsidRDefault="005D7851" w:rsidP="005D7851">
      <w:pPr>
        <w:spacing w:afterLines="60" w:after="144" w:line="240" w:lineRule="auto"/>
        <w:jc w:val="center"/>
        <w:rPr>
          <w:rFonts w:asciiTheme="majorHAnsi" w:hAnsiTheme="majorHAnsi"/>
          <w:sz w:val="28"/>
        </w:rPr>
      </w:pPr>
      <w:r w:rsidRPr="005D7851">
        <w:rPr>
          <w:rFonts w:asciiTheme="majorHAnsi" w:hAnsiTheme="majorHAnsi"/>
          <w:sz w:val="28"/>
        </w:rPr>
        <w:t>(nachfolgend „Arbeitnehmer“ genannt)</w:t>
      </w:r>
    </w:p>
    <w:p w14:paraId="5B4F7F90" w14:textId="5F7D024B" w:rsidR="005D7851" w:rsidRDefault="005D7851" w:rsidP="005D7851">
      <w:pPr>
        <w:spacing w:afterLines="60" w:after="144" w:line="240" w:lineRule="auto"/>
        <w:rPr>
          <w:rFonts w:asciiTheme="majorHAnsi" w:hAnsiTheme="majorHAnsi"/>
          <w:sz w:val="28"/>
        </w:rPr>
      </w:pPr>
    </w:p>
    <w:p w14:paraId="59CDD009" w14:textId="77777777" w:rsidR="005D7851" w:rsidRPr="005D7851" w:rsidRDefault="005D7851" w:rsidP="005D7851">
      <w:pPr>
        <w:spacing w:afterLines="60" w:after="144" w:line="240" w:lineRule="auto"/>
        <w:rPr>
          <w:rFonts w:asciiTheme="majorHAnsi" w:hAnsiTheme="majorHAnsi"/>
          <w:sz w:val="28"/>
        </w:rPr>
      </w:pPr>
    </w:p>
    <w:p w14:paraId="13DDAAC8" w14:textId="77777777" w:rsidR="005D7851" w:rsidRPr="005D7851" w:rsidRDefault="005D7851" w:rsidP="005D7851">
      <w:pPr>
        <w:spacing w:afterLines="60" w:after="144" w:line="240" w:lineRule="auto"/>
        <w:rPr>
          <w:rFonts w:asciiTheme="majorHAnsi" w:hAnsiTheme="majorHAnsi"/>
          <w:b/>
          <w:bCs/>
          <w:sz w:val="28"/>
        </w:rPr>
      </w:pPr>
      <w:r w:rsidRPr="005D7851">
        <w:rPr>
          <w:rFonts w:asciiTheme="majorHAnsi" w:hAnsiTheme="majorHAnsi"/>
          <w:b/>
          <w:bCs/>
          <w:sz w:val="28"/>
        </w:rPr>
        <w:t>§ 1 Beendigung des Arbeitsverhältnisses</w:t>
      </w:r>
    </w:p>
    <w:p w14:paraId="641FC61A" w14:textId="77777777" w:rsidR="005D7851" w:rsidRPr="005D7851" w:rsidRDefault="005D7851" w:rsidP="005D7851">
      <w:pPr>
        <w:spacing w:afterLines="60" w:after="144" w:line="240" w:lineRule="auto"/>
        <w:rPr>
          <w:rFonts w:asciiTheme="majorHAnsi" w:hAnsiTheme="majorHAnsi"/>
          <w:sz w:val="28"/>
        </w:rPr>
      </w:pPr>
      <w:r w:rsidRPr="005D7851">
        <w:rPr>
          <w:rFonts w:asciiTheme="majorHAnsi" w:hAnsiTheme="majorHAnsi"/>
          <w:sz w:val="28"/>
        </w:rPr>
        <w:t>Das zwischen den oben genannten Parteien gemäß Arbeitsvertrag vom TT.MM.JJJJ bestehende Arbeitsverhältnis wird einvernehmlich zum TT.MM.JJJJ beendet. Dabei wird die gesetzlich geregelte Kündigungsfrist eingehalten. Dies geschieht, um eine ansonsten unumgängliche betriebsbedingte Kündigung seitens des Arbeitgebers zu vermeiden.</w:t>
      </w:r>
    </w:p>
    <w:p w14:paraId="31FFAEB6" w14:textId="77777777" w:rsidR="005D7851" w:rsidRPr="005D7851" w:rsidRDefault="005D7851" w:rsidP="005D7851">
      <w:pPr>
        <w:spacing w:afterLines="60" w:after="144" w:line="240" w:lineRule="auto"/>
        <w:rPr>
          <w:rFonts w:asciiTheme="majorHAnsi" w:hAnsiTheme="majorHAnsi"/>
          <w:sz w:val="28"/>
        </w:rPr>
      </w:pPr>
    </w:p>
    <w:p w14:paraId="38DE38BC" w14:textId="77777777" w:rsidR="005D7851" w:rsidRPr="005D7851" w:rsidRDefault="005D7851" w:rsidP="005D7851">
      <w:pPr>
        <w:spacing w:afterLines="60" w:after="144" w:line="240" w:lineRule="auto"/>
        <w:rPr>
          <w:rFonts w:asciiTheme="majorHAnsi" w:hAnsiTheme="majorHAnsi"/>
          <w:b/>
          <w:bCs/>
          <w:sz w:val="28"/>
        </w:rPr>
      </w:pPr>
      <w:r w:rsidRPr="005D7851">
        <w:rPr>
          <w:rFonts w:asciiTheme="majorHAnsi" w:hAnsiTheme="majorHAnsi"/>
          <w:b/>
          <w:bCs/>
          <w:sz w:val="28"/>
        </w:rPr>
        <w:t>§ 2 Arbeitsfreistellung und Urlaub</w:t>
      </w:r>
    </w:p>
    <w:p w14:paraId="0D6199E2" w14:textId="77777777" w:rsidR="005D7851" w:rsidRPr="005D7851" w:rsidRDefault="005D7851" w:rsidP="005D7851">
      <w:pPr>
        <w:spacing w:afterLines="60" w:after="144" w:line="240" w:lineRule="auto"/>
        <w:rPr>
          <w:rFonts w:asciiTheme="majorHAnsi" w:hAnsiTheme="majorHAnsi"/>
          <w:sz w:val="28"/>
        </w:rPr>
      </w:pPr>
      <w:r w:rsidRPr="005D7851">
        <w:rPr>
          <w:rFonts w:asciiTheme="majorHAnsi" w:hAnsiTheme="majorHAnsi"/>
          <w:sz w:val="28"/>
        </w:rPr>
        <w:t>Der Arbeitnehmer wird bis zum obigen Termin von seinen im Arbeitsvertrag geregelten Pflichten freigestellt. Diese Freistellung erfolgt unter Anrechnung der ihm noch zustehenden Resturlaubs- oder anderer Freizeitansprüche. Er erhält bis zum Vertragsende weiterhin das monatliche Entgelt in Höhe ____ Euro brutto.</w:t>
      </w:r>
    </w:p>
    <w:p w14:paraId="7459224E" w14:textId="77777777" w:rsidR="005D7851" w:rsidRPr="005D7851" w:rsidRDefault="005D7851" w:rsidP="005D7851">
      <w:pPr>
        <w:spacing w:afterLines="60" w:after="144" w:line="240" w:lineRule="auto"/>
        <w:rPr>
          <w:rFonts w:asciiTheme="majorHAnsi" w:hAnsiTheme="majorHAnsi"/>
          <w:sz w:val="28"/>
        </w:rPr>
      </w:pPr>
    </w:p>
    <w:p w14:paraId="1A85F4D0" w14:textId="77777777" w:rsidR="005D7851" w:rsidRPr="005D7851" w:rsidRDefault="005D7851" w:rsidP="005D7851">
      <w:pPr>
        <w:spacing w:afterLines="60" w:after="144" w:line="240" w:lineRule="auto"/>
        <w:rPr>
          <w:rFonts w:asciiTheme="majorHAnsi" w:hAnsiTheme="majorHAnsi"/>
          <w:b/>
          <w:bCs/>
          <w:sz w:val="28"/>
        </w:rPr>
      </w:pPr>
      <w:r w:rsidRPr="005D7851">
        <w:rPr>
          <w:rFonts w:asciiTheme="majorHAnsi" w:hAnsiTheme="majorHAnsi"/>
          <w:b/>
          <w:bCs/>
          <w:sz w:val="28"/>
        </w:rPr>
        <w:t>§ 3 Abfindung</w:t>
      </w:r>
    </w:p>
    <w:p w14:paraId="420FA0CE" w14:textId="77777777" w:rsidR="005D7851" w:rsidRPr="005D7851" w:rsidRDefault="005D7851" w:rsidP="005D7851">
      <w:pPr>
        <w:spacing w:afterLines="60" w:after="144" w:line="240" w:lineRule="auto"/>
        <w:rPr>
          <w:rFonts w:asciiTheme="majorHAnsi" w:hAnsiTheme="majorHAnsi"/>
          <w:sz w:val="28"/>
        </w:rPr>
      </w:pPr>
      <w:r w:rsidRPr="005D7851">
        <w:rPr>
          <w:rFonts w:asciiTheme="majorHAnsi" w:hAnsiTheme="majorHAnsi"/>
          <w:sz w:val="28"/>
        </w:rPr>
        <w:t xml:space="preserve">Entsprechend der §§ 9 und 10 Kündigungsschutzgesetz erhält der Arbeitnehmer als Ausgleich für den Verlust des Arbeitsplatzes eine Abfindung in </w:t>
      </w:r>
      <w:r w:rsidRPr="005D7851">
        <w:rPr>
          <w:rFonts w:asciiTheme="majorHAnsi" w:hAnsiTheme="majorHAnsi"/>
          <w:sz w:val="28"/>
        </w:rPr>
        <w:lastRenderedPageBreak/>
        <w:t>Höhe von ____ Euro brutto. Dies entspricht ____ Brutto-Monatsgehältern. Die Abfindung wird mit der letzten Gehaltsabrechnung fällig.</w:t>
      </w:r>
    </w:p>
    <w:p w14:paraId="6C98CF62" w14:textId="77777777" w:rsidR="005D7851" w:rsidRPr="005D7851" w:rsidRDefault="005D7851" w:rsidP="005D7851">
      <w:pPr>
        <w:spacing w:afterLines="60" w:after="144" w:line="240" w:lineRule="auto"/>
        <w:rPr>
          <w:rFonts w:asciiTheme="majorHAnsi" w:hAnsiTheme="majorHAnsi"/>
          <w:sz w:val="28"/>
        </w:rPr>
      </w:pPr>
    </w:p>
    <w:p w14:paraId="3D58C68E" w14:textId="77777777" w:rsidR="005D7851" w:rsidRPr="005D7851" w:rsidRDefault="005D7851" w:rsidP="005D7851">
      <w:pPr>
        <w:spacing w:afterLines="60" w:after="144" w:line="240" w:lineRule="auto"/>
        <w:rPr>
          <w:rFonts w:asciiTheme="majorHAnsi" w:hAnsiTheme="majorHAnsi"/>
          <w:b/>
          <w:bCs/>
          <w:sz w:val="28"/>
        </w:rPr>
      </w:pPr>
      <w:r w:rsidRPr="005D7851">
        <w:rPr>
          <w:rFonts w:asciiTheme="majorHAnsi" w:hAnsiTheme="majorHAnsi"/>
          <w:b/>
          <w:bCs/>
          <w:sz w:val="28"/>
        </w:rPr>
        <w:t>§ 4 Arbeitszeugnis und Arbeitsmaterialien</w:t>
      </w:r>
    </w:p>
    <w:p w14:paraId="78168593" w14:textId="77777777" w:rsidR="005D7851" w:rsidRPr="005D7851" w:rsidRDefault="005D7851" w:rsidP="005D7851">
      <w:pPr>
        <w:spacing w:afterLines="60" w:after="144" w:line="240" w:lineRule="auto"/>
        <w:rPr>
          <w:rFonts w:asciiTheme="majorHAnsi" w:hAnsiTheme="majorHAnsi"/>
          <w:sz w:val="28"/>
        </w:rPr>
      </w:pPr>
      <w:r w:rsidRPr="005D7851">
        <w:rPr>
          <w:rFonts w:asciiTheme="majorHAnsi" w:hAnsiTheme="majorHAnsi"/>
          <w:sz w:val="28"/>
        </w:rPr>
        <w:t>Dem Arbeitnehmer wird durch den Arbeitgeber zum Ende des Arbeitsvertrages ein wohlwollendes, qualifiziertes Arbeitszeugnis ausgestellt, dass der Leistungsbeurteilung „sehr gut“ entspricht und sich auf alle geleisteten Aufgabenbereiche und Verantwortungen bezieht.</w:t>
      </w:r>
    </w:p>
    <w:p w14:paraId="130F50F7" w14:textId="77777777" w:rsidR="005D7851" w:rsidRPr="005D7851" w:rsidRDefault="005D7851" w:rsidP="005D7851">
      <w:pPr>
        <w:spacing w:afterLines="60" w:after="144" w:line="240" w:lineRule="auto"/>
        <w:rPr>
          <w:rFonts w:asciiTheme="majorHAnsi" w:hAnsiTheme="majorHAnsi"/>
          <w:sz w:val="28"/>
        </w:rPr>
      </w:pPr>
    </w:p>
    <w:p w14:paraId="4DA1D13F" w14:textId="77777777" w:rsidR="005D7851" w:rsidRPr="005D7851" w:rsidRDefault="005D7851" w:rsidP="005D7851">
      <w:pPr>
        <w:spacing w:afterLines="60" w:after="144" w:line="240" w:lineRule="auto"/>
        <w:rPr>
          <w:rFonts w:asciiTheme="majorHAnsi" w:hAnsiTheme="majorHAnsi"/>
          <w:sz w:val="28"/>
        </w:rPr>
      </w:pPr>
      <w:r w:rsidRPr="005D7851">
        <w:rPr>
          <w:rFonts w:asciiTheme="majorHAnsi" w:hAnsiTheme="majorHAnsi"/>
          <w:sz w:val="28"/>
        </w:rPr>
        <w:t>Gleichzeitig hat der Arbeitnehmer spätestens zum genannten Termin alle ihm überlassenen Unterlagen, Arbeitspapiere und Materialien an den Arbeitgeber zurückzugeben. Dazu zählen auch alle überlassenen Sachen, die weiterhin Eigentum des Arbeitgebers sind (Laptops, Smartphones, Dienstwagen, Firmenschlüssel, etc.).</w:t>
      </w:r>
    </w:p>
    <w:p w14:paraId="53E53C98" w14:textId="77777777" w:rsidR="005D7851" w:rsidRPr="005D7851" w:rsidRDefault="005D7851" w:rsidP="005D7851">
      <w:pPr>
        <w:spacing w:afterLines="60" w:after="144" w:line="240" w:lineRule="auto"/>
        <w:rPr>
          <w:rFonts w:asciiTheme="majorHAnsi" w:hAnsiTheme="majorHAnsi"/>
          <w:sz w:val="28"/>
        </w:rPr>
      </w:pPr>
    </w:p>
    <w:p w14:paraId="1C5283D7" w14:textId="77777777" w:rsidR="005D7851" w:rsidRPr="005D7851" w:rsidRDefault="005D7851" w:rsidP="005D7851">
      <w:pPr>
        <w:spacing w:afterLines="60" w:after="144" w:line="240" w:lineRule="auto"/>
        <w:rPr>
          <w:rFonts w:asciiTheme="majorHAnsi" w:hAnsiTheme="majorHAnsi"/>
          <w:b/>
          <w:bCs/>
          <w:sz w:val="28"/>
        </w:rPr>
      </w:pPr>
      <w:r w:rsidRPr="005D7851">
        <w:rPr>
          <w:rFonts w:asciiTheme="majorHAnsi" w:hAnsiTheme="majorHAnsi"/>
          <w:b/>
          <w:bCs/>
          <w:sz w:val="28"/>
        </w:rPr>
        <w:t>§ 5 Meldepflicht</w:t>
      </w:r>
    </w:p>
    <w:p w14:paraId="09DEFF6B" w14:textId="77777777" w:rsidR="005D7851" w:rsidRPr="005D7851" w:rsidRDefault="005D7851" w:rsidP="005D7851">
      <w:pPr>
        <w:spacing w:afterLines="60" w:after="144" w:line="240" w:lineRule="auto"/>
        <w:rPr>
          <w:rFonts w:asciiTheme="majorHAnsi" w:hAnsiTheme="majorHAnsi"/>
          <w:sz w:val="28"/>
        </w:rPr>
      </w:pPr>
      <w:r w:rsidRPr="005D7851">
        <w:rPr>
          <w:rFonts w:asciiTheme="majorHAnsi" w:hAnsiTheme="majorHAnsi"/>
          <w:sz w:val="28"/>
        </w:rPr>
        <w:t>Der Arbeitnehmer wurde durch den Arbeitgeber darauf hingewiesen, dass er spätestens drei Monate vor dem Ende des Arbeitsverhältnisses persönlich bei der Agentur für Arbeit vorstellig werden muss, um sich arbeitssuchend zu melden. Nur so kann ein möglicher ungekürzter Anspruch bestehen bleiben. Sollte diese Zeit nicht mehr gegeben sein, muss der Arbeitnehmer sich unverzüglich innerhalb von maximal drei Tagen nach dem Abschluss dieses Auflösungsvertrages an die Agentur für Arbeit wenden. Der Arbeitnehmer wurde darüber aufgeklärt, dass die Unterzeichnung dieses Aufhebungsvertrags nach § 159 Drittes Sozialgesetzbuch (SGB III) eine bis zu 12-wöchige Sperrzeit beim Arbeitslosengeld zur Folge haben kann.</w:t>
      </w:r>
    </w:p>
    <w:p w14:paraId="4AF95289" w14:textId="77777777" w:rsidR="005D7851" w:rsidRPr="005D7851" w:rsidRDefault="005D7851" w:rsidP="005D7851">
      <w:pPr>
        <w:spacing w:afterLines="60" w:after="144" w:line="240" w:lineRule="auto"/>
        <w:rPr>
          <w:rFonts w:asciiTheme="majorHAnsi" w:hAnsiTheme="majorHAnsi"/>
          <w:sz w:val="28"/>
        </w:rPr>
      </w:pPr>
    </w:p>
    <w:p w14:paraId="59E0211E" w14:textId="77777777" w:rsidR="005D7851" w:rsidRPr="005D7851" w:rsidRDefault="005D7851" w:rsidP="005D7851">
      <w:pPr>
        <w:spacing w:afterLines="60" w:after="144" w:line="240" w:lineRule="auto"/>
        <w:rPr>
          <w:rFonts w:asciiTheme="majorHAnsi" w:hAnsiTheme="majorHAnsi"/>
          <w:b/>
          <w:bCs/>
          <w:sz w:val="28"/>
        </w:rPr>
      </w:pPr>
      <w:r w:rsidRPr="005D7851">
        <w:rPr>
          <w:rFonts w:asciiTheme="majorHAnsi" w:hAnsiTheme="majorHAnsi"/>
          <w:b/>
          <w:bCs/>
          <w:sz w:val="28"/>
        </w:rPr>
        <w:t>§ 6 Salvatorische Klausel</w:t>
      </w:r>
    </w:p>
    <w:p w14:paraId="2DEB0DAB" w14:textId="47B2CC79" w:rsidR="005D7851" w:rsidRPr="005D7851" w:rsidRDefault="005D7851" w:rsidP="005D7851">
      <w:pPr>
        <w:spacing w:afterLines="60" w:after="144" w:line="240" w:lineRule="auto"/>
        <w:rPr>
          <w:rFonts w:asciiTheme="majorHAnsi" w:hAnsiTheme="majorHAnsi"/>
          <w:sz w:val="28"/>
        </w:rPr>
      </w:pPr>
      <w:r w:rsidRPr="005D7851">
        <w:rPr>
          <w:rFonts w:asciiTheme="majorHAnsi" w:hAnsiTheme="majorHAnsi"/>
          <w:sz w:val="28"/>
        </w:rPr>
        <w:t>Sollte eine Bestimmung dieses Aufhebungsvertrages ganz oder teilweise unwirksam sein oder werden, so wird die Wirksamkeit der übrigen Bestimmungen hiervon nicht berührt. Die Vertragsparteien verpflichten sich, anstelle der unwirksamen Bestimmung eine gesetzlich zulässige Bestimmung zu vereinbaren, die der unwirksamen Bestimmung möglichst nahekommt.</w:t>
      </w:r>
    </w:p>
    <w:p w14:paraId="2D781943" w14:textId="77777777" w:rsidR="005D7851" w:rsidRPr="005D7851" w:rsidRDefault="005D7851" w:rsidP="005D7851">
      <w:pPr>
        <w:spacing w:afterLines="60" w:after="144" w:line="240" w:lineRule="auto"/>
        <w:rPr>
          <w:rFonts w:asciiTheme="majorHAnsi" w:hAnsiTheme="majorHAnsi"/>
          <w:sz w:val="28"/>
        </w:rPr>
      </w:pPr>
    </w:p>
    <w:p w14:paraId="736DE565" w14:textId="77777777" w:rsidR="005D7851" w:rsidRPr="005D7851" w:rsidRDefault="005D7851" w:rsidP="005D7851">
      <w:pPr>
        <w:spacing w:afterLines="60" w:after="144" w:line="240" w:lineRule="auto"/>
        <w:rPr>
          <w:rFonts w:asciiTheme="majorHAnsi" w:hAnsiTheme="majorHAnsi"/>
          <w:b/>
          <w:bCs/>
          <w:sz w:val="28"/>
        </w:rPr>
      </w:pPr>
      <w:r w:rsidRPr="005D7851">
        <w:rPr>
          <w:rFonts w:asciiTheme="majorHAnsi" w:hAnsiTheme="majorHAnsi"/>
          <w:b/>
          <w:bCs/>
          <w:sz w:val="28"/>
        </w:rPr>
        <w:lastRenderedPageBreak/>
        <w:t>§ 7 Ausgleich aller Ansprüche</w:t>
      </w:r>
    </w:p>
    <w:p w14:paraId="5F93792B" w14:textId="3ED8F502" w:rsidR="00952CDD" w:rsidRPr="00952CDD" w:rsidRDefault="005D7851" w:rsidP="005D7851">
      <w:pPr>
        <w:spacing w:afterLines="60" w:after="144" w:line="240" w:lineRule="auto"/>
        <w:rPr>
          <w:rFonts w:asciiTheme="majorHAnsi" w:hAnsiTheme="majorHAnsi"/>
        </w:rPr>
      </w:pPr>
      <w:r w:rsidRPr="005D7851">
        <w:rPr>
          <w:rFonts w:asciiTheme="majorHAnsi" w:hAnsiTheme="majorHAnsi"/>
          <w:sz w:val="28"/>
        </w:rPr>
        <w:t>Die beiden Parteien sind sich darüber einig, dass mit der Erfüllung dieses Vertrages keine Ansprüche aus dem endenden Arbeitsverhältnis mehr bestehen. Alle gegenseitigen Ansprüche sind damit ausgeglichen und erfüllt.</w:t>
      </w:r>
    </w:p>
    <w:p w14:paraId="379C5E5B" w14:textId="315B2AAE" w:rsidR="00952CDD" w:rsidRDefault="00952CDD" w:rsidP="005D7851">
      <w:pPr>
        <w:spacing w:afterLines="60" w:after="144" w:line="240" w:lineRule="auto"/>
        <w:rPr>
          <w:rFonts w:asciiTheme="majorHAnsi" w:hAnsiTheme="majorHAnsi"/>
        </w:rPr>
      </w:pPr>
    </w:p>
    <w:p w14:paraId="11811E32" w14:textId="77777777" w:rsidR="005D7851" w:rsidRPr="00952CDD" w:rsidRDefault="005D7851" w:rsidP="005D7851">
      <w:pPr>
        <w:spacing w:afterLines="60" w:after="144" w:line="240" w:lineRule="auto"/>
        <w:rPr>
          <w:rFonts w:asciiTheme="majorHAnsi" w:hAnsiTheme="majorHAnsi"/>
        </w:rPr>
      </w:pPr>
    </w:p>
    <w:p w14:paraId="04DCACF1" w14:textId="77777777" w:rsidR="00D77589" w:rsidRPr="00952CDD" w:rsidRDefault="00D77589" w:rsidP="005D7851">
      <w:pPr>
        <w:pStyle w:val="Listenabsatz"/>
        <w:spacing w:afterLines="60" w:after="144" w:line="240" w:lineRule="auto"/>
        <w:ind w:left="0"/>
        <w:rPr>
          <w:rFonts w:asciiTheme="majorHAnsi" w:hAnsiTheme="majorHAnsi"/>
        </w:rPr>
      </w:pPr>
      <w:r w:rsidRPr="00952CDD">
        <w:rPr>
          <w:rFonts w:asciiTheme="majorHAnsi" w:hAnsiTheme="majorHAnsi"/>
          <w:b/>
          <w:bCs/>
        </w:rPr>
        <w:t>Unterzeichnet:</w:t>
      </w:r>
    </w:p>
    <w:p w14:paraId="20E351E6" w14:textId="77777777" w:rsidR="00D77589" w:rsidRPr="00952CDD" w:rsidRDefault="00D77589" w:rsidP="005D7851">
      <w:pPr>
        <w:pStyle w:val="Listenabsatz"/>
        <w:spacing w:afterLines="60" w:after="144" w:line="240" w:lineRule="auto"/>
        <w:ind w:left="0"/>
        <w:rPr>
          <w:rFonts w:asciiTheme="majorHAnsi" w:hAnsiTheme="majorHAnsi"/>
          <w:b/>
          <w:bCs/>
        </w:rPr>
      </w:pPr>
      <w:r w:rsidRPr="00952CDD">
        <w:rPr>
          <w:rFonts w:asciiTheme="majorHAnsi" w:hAnsiTheme="majorHAnsi"/>
        </w:rPr>
        <w:t xml:space="preserve"> </w:t>
      </w:r>
    </w:p>
    <w:p w14:paraId="4BC9AECF" w14:textId="77777777" w:rsidR="0053490F" w:rsidRPr="00952CDD" w:rsidRDefault="00D77589" w:rsidP="005D7851">
      <w:pPr>
        <w:pStyle w:val="Listenabsatz"/>
        <w:spacing w:afterLines="60" w:after="144" w:line="240" w:lineRule="auto"/>
        <w:ind w:left="0"/>
        <w:rPr>
          <w:rFonts w:asciiTheme="majorHAnsi" w:hAnsiTheme="majorHAnsi"/>
        </w:rPr>
      </w:pPr>
      <w:r w:rsidRPr="00952CDD">
        <w:rPr>
          <w:rFonts w:asciiTheme="majorHAnsi" w:hAnsiTheme="majorHAnsi"/>
          <w:b/>
          <w:bCs/>
        </w:rPr>
        <w:t>Ort</w:t>
      </w:r>
      <w:r w:rsidR="0047763A" w:rsidRPr="00952CDD">
        <w:rPr>
          <w:rFonts w:asciiTheme="majorHAnsi" w:hAnsiTheme="majorHAnsi"/>
          <w:b/>
          <w:bCs/>
        </w:rPr>
        <w:t>, Datum</w:t>
      </w:r>
      <w:r w:rsidR="0053490F">
        <w:rPr>
          <w:rFonts w:asciiTheme="majorHAnsi" w:hAnsiTheme="majorHAnsi"/>
        </w:rPr>
        <w:t xml:space="preserve"> _________________</w:t>
      </w:r>
      <w:r w:rsidRPr="00952CDD">
        <w:rPr>
          <w:rFonts w:asciiTheme="majorHAnsi" w:hAnsiTheme="majorHAnsi"/>
        </w:rPr>
        <w:t>___</w:t>
      </w:r>
      <w:r w:rsidR="0053490F">
        <w:rPr>
          <w:rFonts w:asciiTheme="majorHAnsi" w:hAnsiTheme="majorHAnsi"/>
        </w:rPr>
        <w:t xml:space="preserve">     </w:t>
      </w:r>
      <w:r w:rsidR="0053490F">
        <w:rPr>
          <w:rFonts w:asciiTheme="majorHAnsi" w:hAnsiTheme="majorHAnsi"/>
        </w:rPr>
        <w:tab/>
      </w:r>
      <w:r w:rsidR="0053490F">
        <w:rPr>
          <w:rFonts w:asciiTheme="majorHAnsi" w:hAnsiTheme="majorHAnsi"/>
        </w:rPr>
        <w:tab/>
      </w:r>
      <w:r w:rsidR="0053490F" w:rsidRPr="00952CDD">
        <w:rPr>
          <w:rFonts w:asciiTheme="majorHAnsi" w:hAnsiTheme="majorHAnsi"/>
          <w:b/>
          <w:bCs/>
        </w:rPr>
        <w:t>Ort, Datum</w:t>
      </w:r>
      <w:r w:rsidR="0053490F">
        <w:rPr>
          <w:rFonts w:asciiTheme="majorHAnsi" w:hAnsiTheme="majorHAnsi"/>
        </w:rPr>
        <w:t xml:space="preserve"> ____________________</w:t>
      </w:r>
      <w:r w:rsidR="0053490F" w:rsidRPr="00952CDD">
        <w:rPr>
          <w:rFonts w:asciiTheme="majorHAnsi" w:hAnsiTheme="majorHAnsi"/>
        </w:rPr>
        <w:t>___</w:t>
      </w:r>
    </w:p>
    <w:p w14:paraId="13441544" w14:textId="77777777" w:rsidR="00D77589" w:rsidRPr="00952CDD" w:rsidRDefault="00D77589" w:rsidP="005D7851">
      <w:pPr>
        <w:pStyle w:val="Listenabsatz"/>
        <w:spacing w:afterLines="60" w:after="144" w:line="240" w:lineRule="auto"/>
        <w:ind w:left="0"/>
        <w:rPr>
          <w:rFonts w:asciiTheme="majorHAnsi" w:hAnsiTheme="majorHAnsi"/>
        </w:rPr>
      </w:pPr>
    </w:p>
    <w:p w14:paraId="35F091EB" w14:textId="77777777" w:rsidR="00D77589" w:rsidRPr="00952CDD" w:rsidRDefault="00D77589" w:rsidP="005D7851">
      <w:pPr>
        <w:pStyle w:val="Listenabsatz"/>
        <w:spacing w:afterLines="60" w:after="144" w:line="240" w:lineRule="auto"/>
        <w:ind w:left="0"/>
        <w:rPr>
          <w:rFonts w:asciiTheme="majorHAnsi" w:hAnsiTheme="majorHAnsi"/>
        </w:rPr>
      </w:pPr>
      <w:r w:rsidRPr="00952CDD">
        <w:rPr>
          <w:rFonts w:asciiTheme="majorHAnsi" w:hAnsiTheme="majorHAnsi"/>
        </w:rPr>
        <w:t xml:space="preserve"> </w:t>
      </w:r>
    </w:p>
    <w:p w14:paraId="691AB165" w14:textId="77777777" w:rsidR="00D77589" w:rsidRPr="00952CDD" w:rsidRDefault="00D77589" w:rsidP="005D7851">
      <w:pPr>
        <w:pStyle w:val="Listenabsatz"/>
        <w:spacing w:afterLines="60" w:after="144" w:line="240" w:lineRule="auto"/>
        <w:ind w:left="0"/>
        <w:rPr>
          <w:rFonts w:asciiTheme="majorHAnsi" w:hAnsiTheme="majorHAnsi"/>
        </w:rPr>
      </w:pPr>
      <w:r w:rsidRPr="00952CDD">
        <w:rPr>
          <w:rFonts w:asciiTheme="majorHAnsi" w:hAnsiTheme="majorHAnsi"/>
        </w:rPr>
        <w:t>______________________________                    _________________________________</w:t>
      </w:r>
    </w:p>
    <w:p w14:paraId="40146567" w14:textId="77777777" w:rsidR="00D77589" w:rsidRPr="00952CDD" w:rsidRDefault="00D77589" w:rsidP="005D7851">
      <w:pPr>
        <w:pStyle w:val="Listenabsatz"/>
        <w:spacing w:afterLines="60" w:after="144" w:line="240" w:lineRule="auto"/>
        <w:ind w:left="0"/>
        <w:rPr>
          <w:rFonts w:asciiTheme="majorHAnsi" w:hAnsiTheme="majorHAnsi"/>
        </w:rPr>
      </w:pPr>
      <w:r w:rsidRPr="00952CDD">
        <w:rPr>
          <w:rFonts w:asciiTheme="majorHAnsi" w:hAnsiTheme="majorHAnsi"/>
        </w:rPr>
        <w:t>Unterschrift Arbeitgeber                                         Unterschrift Arbeitnehmer</w:t>
      </w:r>
    </w:p>
    <w:p w14:paraId="698307F7" w14:textId="77777777" w:rsidR="00B47B17" w:rsidRPr="00952CDD" w:rsidRDefault="00B47B17" w:rsidP="005D7851">
      <w:pPr>
        <w:spacing w:afterLines="60" w:after="144" w:line="240" w:lineRule="auto"/>
        <w:rPr>
          <w:rFonts w:asciiTheme="majorHAnsi" w:hAnsiTheme="majorHAnsi"/>
        </w:rPr>
      </w:pPr>
    </w:p>
    <w:sectPr w:rsidR="00B47B17" w:rsidRPr="00952CDD">
      <w:headerReference w:type="default" r:id="rId7"/>
      <w:footerReference w:type="default" r:id="rId8"/>
      <w:pgSz w:w="11906" w:h="16838"/>
      <w:pgMar w:top="1418" w:right="1418" w:bottom="1701" w:left="1418" w:header="709" w:footer="709" w:gutter="0"/>
      <w:cols w:space="72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31ECA" w14:textId="77777777" w:rsidR="0077782E" w:rsidRDefault="0077782E" w:rsidP="00D77589">
      <w:pPr>
        <w:spacing w:after="0" w:line="240" w:lineRule="auto"/>
      </w:pPr>
      <w:r>
        <w:separator/>
      </w:r>
    </w:p>
  </w:endnote>
  <w:endnote w:type="continuationSeparator" w:id="0">
    <w:p w14:paraId="53A87A0D" w14:textId="77777777" w:rsidR="0077782E" w:rsidRDefault="0077782E" w:rsidP="00D77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Museo 700">
    <w:panose1 w:val="02000000000000000000"/>
    <w:charset w:val="00"/>
    <w:family w:val="auto"/>
    <w:notTrueType/>
    <w:pitch w:val="variable"/>
    <w:sig w:usb0="A00000AF" w:usb1="4000004A" w:usb2="00000000" w:usb3="00000000" w:csb0="00000093"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47675" w14:textId="77777777" w:rsidR="00952CDD" w:rsidRPr="00952CDD" w:rsidRDefault="00952CDD" w:rsidP="00952CDD">
    <w:pPr>
      <w:spacing w:after="100" w:afterAutospacing="1" w:line="360" w:lineRule="auto"/>
      <w:ind w:right="360"/>
      <w:jc w:val="both"/>
      <w:rPr>
        <w:rFonts w:ascii="Museo 700" w:eastAsia="Times New Roman" w:hAnsi="Museo 700" w:cs="Times New Roman"/>
        <w:color w:val="31849B" w:themeColor="accent5" w:themeShade="BF"/>
        <w:sz w:val="24"/>
        <w:szCs w:val="24"/>
        <w:lang w:eastAsia="de-DE"/>
      </w:rPr>
    </w:pPr>
    <w:r w:rsidRPr="00C81CB7">
      <w:rPr>
        <w:rFonts w:ascii="Museo 700" w:eastAsia="Times New Roman" w:hAnsi="Museo 700" w:cs="Times New Roman"/>
        <w:color w:val="31849B" w:themeColor="accent5" w:themeShade="BF"/>
        <w:sz w:val="24"/>
        <w:szCs w:val="24"/>
        <w:lang w:eastAsia="de-DE"/>
      </w:rPr>
      <w:t>© Karrierebibel.de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710C6" w14:textId="77777777" w:rsidR="0077782E" w:rsidRDefault="0077782E" w:rsidP="00D77589">
      <w:pPr>
        <w:spacing w:after="0" w:line="240" w:lineRule="auto"/>
      </w:pPr>
      <w:r>
        <w:separator/>
      </w:r>
    </w:p>
  </w:footnote>
  <w:footnote w:type="continuationSeparator" w:id="0">
    <w:p w14:paraId="1E452EEE" w14:textId="77777777" w:rsidR="0077782E" w:rsidRDefault="0077782E" w:rsidP="00D775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37083" w14:textId="77777777" w:rsidR="00952CDD" w:rsidRDefault="00952CDD">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B0CFC"/>
    <w:multiLevelType w:val="hybridMultilevel"/>
    <w:tmpl w:val="04ACB0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10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589"/>
    <w:rsid w:val="0047763A"/>
    <w:rsid w:val="00497D1E"/>
    <w:rsid w:val="0053490F"/>
    <w:rsid w:val="005D2AE1"/>
    <w:rsid w:val="005D7851"/>
    <w:rsid w:val="00770C08"/>
    <w:rsid w:val="0077782E"/>
    <w:rsid w:val="00952CDD"/>
    <w:rsid w:val="00B47B17"/>
    <w:rsid w:val="00D77589"/>
    <w:rsid w:val="00D94D51"/>
    <w:rsid w:val="00DA31A5"/>
    <w:rsid w:val="00F70CA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777ED7"/>
  <w14:defaultImageDpi w14:val="300"/>
  <w15:docId w15:val="{C2FA8F7F-95DC-D646-9E68-332439F0A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77589"/>
    <w:pPr>
      <w:suppressAutoHyphens/>
      <w:spacing w:after="200" w:line="276" w:lineRule="auto"/>
    </w:pPr>
    <w:rPr>
      <w:rFonts w:ascii="Calibri" w:eastAsia="SimSun" w:hAnsi="Calibri" w:cs="Calibri"/>
      <w:color w:val="00000A"/>
      <w:kern w:val="1"/>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D77589"/>
    <w:rPr>
      <w:color w:val="0000FF"/>
      <w:u w:val="single"/>
    </w:rPr>
  </w:style>
  <w:style w:type="paragraph" w:styleId="Kopfzeile">
    <w:name w:val="header"/>
    <w:basedOn w:val="Standard"/>
    <w:link w:val="KopfzeileZchn"/>
    <w:rsid w:val="00D77589"/>
    <w:pPr>
      <w:tabs>
        <w:tab w:val="center" w:pos="4536"/>
        <w:tab w:val="right" w:pos="9072"/>
      </w:tabs>
      <w:spacing w:after="0" w:line="100" w:lineRule="atLeast"/>
    </w:pPr>
  </w:style>
  <w:style w:type="character" w:customStyle="1" w:styleId="KopfzeileZchn">
    <w:name w:val="Kopfzeile Zchn"/>
    <w:basedOn w:val="Absatz-Standardschriftart"/>
    <w:link w:val="Kopfzeile"/>
    <w:rsid w:val="00D77589"/>
    <w:rPr>
      <w:rFonts w:ascii="Calibri" w:eastAsia="SimSun" w:hAnsi="Calibri" w:cs="Calibri"/>
      <w:color w:val="00000A"/>
      <w:kern w:val="1"/>
      <w:sz w:val="22"/>
      <w:szCs w:val="22"/>
      <w:lang w:eastAsia="en-US"/>
    </w:rPr>
  </w:style>
  <w:style w:type="paragraph" w:styleId="Fuzeile">
    <w:name w:val="footer"/>
    <w:basedOn w:val="Standard"/>
    <w:link w:val="FuzeileZchn"/>
    <w:rsid w:val="00D77589"/>
    <w:pPr>
      <w:tabs>
        <w:tab w:val="center" w:pos="4536"/>
        <w:tab w:val="right" w:pos="9072"/>
      </w:tabs>
      <w:spacing w:after="0" w:line="100" w:lineRule="atLeast"/>
    </w:pPr>
  </w:style>
  <w:style w:type="character" w:customStyle="1" w:styleId="FuzeileZchn">
    <w:name w:val="Fußzeile Zchn"/>
    <w:basedOn w:val="Absatz-Standardschriftart"/>
    <w:link w:val="Fuzeile"/>
    <w:rsid w:val="00D77589"/>
    <w:rPr>
      <w:rFonts w:ascii="Calibri" w:eastAsia="SimSun" w:hAnsi="Calibri" w:cs="Calibri"/>
      <w:color w:val="00000A"/>
      <w:kern w:val="1"/>
      <w:sz w:val="22"/>
      <w:szCs w:val="22"/>
      <w:lang w:eastAsia="en-US"/>
    </w:rPr>
  </w:style>
  <w:style w:type="paragraph" w:styleId="Listenabsatz">
    <w:name w:val="List Paragraph"/>
    <w:basedOn w:val="Standard"/>
    <w:qFormat/>
    <w:rsid w:val="00D77589"/>
    <w:pPr>
      <w:ind w:left="720"/>
      <w:contextualSpacing/>
    </w:pPr>
  </w:style>
  <w:style w:type="table" w:styleId="Tabellenraster">
    <w:name w:val="Table Grid"/>
    <w:basedOn w:val="NormaleTabelle"/>
    <w:uiPriority w:val="59"/>
    <w:rsid w:val="00D77589"/>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77589"/>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77589"/>
    <w:rPr>
      <w:rFonts w:ascii="Lucida Grande" w:eastAsia="SimSun" w:hAnsi="Lucida Grande" w:cs="Lucida Grande"/>
      <w:color w:val="00000A"/>
      <w:kern w:val="1"/>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469</Words>
  <Characters>2960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Manager/>
  <Company>Karrierebibel</Company>
  <LinksUpToDate>false</LinksUpToDate>
  <CharactersWithSpaces>3423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Rassek</dc:creator>
  <cp:keywords/>
  <dc:description/>
  <cp:lastModifiedBy>Silke Mai</cp:lastModifiedBy>
  <cp:revision>2</cp:revision>
  <dcterms:created xsi:type="dcterms:W3CDTF">2022-03-07T08:29:00Z</dcterms:created>
  <dcterms:modified xsi:type="dcterms:W3CDTF">2022-03-07T08:29:00Z</dcterms:modified>
  <cp:category/>
</cp:coreProperties>
</file>